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62CF" w:rsidRPr="00D05F14" w:rsidRDefault="00200C98" w:rsidP="00726845">
      <w:pPr>
        <w:jc w:val="center"/>
        <w:rPr>
          <w:rFonts w:eastAsia="Arial"/>
          <w:b/>
          <w:bCs/>
          <w:kern w:val="1"/>
          <w:lang w:eastAsia="ar-SA"/>
        </w:rPr>
      </w:pPr>
      <w:r w:rsidRPr="00D05F14">
        <w:rPr>
          <w:rFonts w:eastAsia="Arial"/>
          <w:b/>
          <w:kern w:val="1"/>
          <w:lang w:eastAsia="ar-SA"/>
        </w:rPr>
        <w:t>ИЗВЕЩЕНИЕ</w:t>
      </w:r>
    </w:p>
    <w:p w:rsidR="005262CF" w:rsidRPr="00381072" w:rsidRDefault="00200C98" w:rsidP="004F263A">
      <w:pPr>
        <w:widowControl w:val="0"/>
        <w:autoSpaceDE w:val="0"/>
        <w:jc w:val="center"/>
        <w:textAlignment w:val="baseline"/>
        <w:rPr>
          <w:rFonts w:eastAsia="Arial"/>
          <w:b/>
          <w:kern w:val="1"/>
          <w:lang w:eastAsia="ar-SA"/>
        </w:rPr>
      </w:pPr>
      <w:r w:rsidRPr="00381072">
        <w:rPr>
          <w:rFonts w:eastAsia="Arial"/>
          <w:b/>
          <w:kern w:val="1"/>
          <w:lang w:eastAsia="ar-SA"/>
        </w:rPr>
        <w:t xml:space="preserve">о проведении </w:t>
      </w:r>
      <w:r w:rsidR="002F3FEA">
        <w:rPr>
          <w:rFonts w:eastAsia="Arial"/>
          <w:b/>
          <w:kern w:val="1"/>
          <w:lang w:eastAsia="ar-SA"/>
        </w:rPr>
        <w:t>электронного</w:t>
      </w:r>
      <w:r w:rsidR="002F3FEA" w:rsidRPr="00381072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аукциона на право заключения договора аренды земельн</w:t>
      </w:r>
      <w:r w:rsidR="00DE2FB6">
        <w:rPr>
          <w:rFonts w:eastAsia="Arial"/>
          <w:b/>
          <w:kern w:val="1"/>
          <w:lang w:eastAsia="ar-SA"/>
        </w:rPr>
        <w:t>ого</w:t>
      </w:r>
      <w:r w:rsidRPr="00381072">
        <w:rPr>
          <w:rFonts w:eastAsia="Arial"/>
          <w:b/>
          <w:kern w:val="1"/>
          <w:lang w:eastAsia="ar-SA"/>
        </w:rPr>
        <w:t xml:space="preserve"> участк</w:t>
      </w:r>
      <w:r w:rsidR="00DE2FB6">
        <w:rPr>
          <w:rFonts w:eastAsia="Arial"/>
          <w:b/>
          <w:kern w:val="1"/>
          <w:lang w:eastAsia="ar-SA"/>
        </w:rPr>
        <w:t>а</w:t>
      </w:r>
      <w:r w:rsidR="004F263A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(далее - Извещение)</w:t>
      </w:r>
    </w:p>
    <w:p w:rsidR="00A80D6E" w:rsidRDefault="00200C98" w:rsidP="00271265">
      <w:pPr>
        <w:jc w:val="both"/>
        <w:rPr>
          <w:rFonts w:eastAsia="Arial"/>
          <w:kern w:val="1"/>
          <w:lang w:eastAsia="ar-SA"/>
        </w:rPr>
      </w:pPr>
      <w:r w:rsidRPr="00BF5892">
        <w:rPr>
          <w:rFonts w:eastAsia="Arial"/>
          <w:kern w:val="1"/>
          <w:lang w:eastAsia="ar-SA"/>
        </w:rPr>
        <w:t xml:space="preserve">        </w:t>
      </w:r>
      <w:r w:rsidRPr="00BF5892">
        <w:rPr>
          <w:rFonts w:eastAsia="Arial"/>
          <w:kern w:val="1"/>
          <w:lang w:eastAsia="ar-SA"/>
        </w:rPr>
        <w:tab/>
      </w:r>
    </w:p>
    <w:p w:rsidR="00271265" w:rsidRPr="00BF5892" w:rsidRDefault="00271265" w:rsidP="00A80D6E">
      <w:pPr>
        <w:ind w:firstLine="708"/>
        <w:jc w:val="both"/>
        <w:rPr>
          <w:rFonts w:eastAsia="Arial"/>
          <w:kern w:val="1"/>
          <w:lang w:eastAsia="ar-SA"/>
        </w:rPr>
      </w:pPr>
      <w:proofErr w:type="gramStart"/>
      <w:r w:rsidRPr="00BF5892">
        <w:rPr>
          <w:rFonts w:eastAsia="Arial"/>
          <w:kern w:val="1"/>
          <w:lang w:eastAsia="ar-SA"/>
        </w:rPr>
        <w:t xml:space="preserve">Администрация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</w:t>
      </w:r>
      <w:r w:rsidR="003D6E25">
        <w:rPr>
          <w:rFonts w:eastAsia="Arial"/>
          <w:kern w:val="1"/>
          <w:lang w:eastAsia="ar-SA"/>
        </w:rPr>
        <w:t>ного района Воронежской области</w:t>
      </w:r>
      <w:r w:rsidRPr="00BF5892">
        <w:rPr>
          <w:rFonts w:eastAsia="Arial"/>
          <w:kern w:val="1"/>
          <w:lang w:eastAsia="ar-SA"/>
        </w:rPr>
        <w:t xml:space="preserve"> на </w:t>
      </w:r>
      <w:r w:rsidR="004F6971">
        <w:rPr>
          <w:rFonts w:eastAsia="Arial"/>
          <w:kern w:val="1"/>
          <w:lang w:eastAsia="ar-SA"/>
        </w:rPr>
        <w:t>о</w:t>
      </w:r>
      <w:r w:rsidR="002835BB">
        <w:rPr>
          <w:rFonts w:eastAsia="Arial"/>
          <w:kern w:val="1"/>
          <w:lang w:eastAsia="ar-SA"/>
        </w:rPr>
        <w:t>сновании постановлени</w:t>
      </w:r>
      <w:r w:rsidR="005E7606">
        <w:rPr>
          <w:rFonts w:eastAsia="Arial"/>
          <w:kern w:val="1"/>
          <w:lang w:eastAsia="ar-SA"/>
        </w:rPr>
        <w:t>я</w:t>
      </w:r>
      <w:r w:rsidRPr="00BF5892">
        <w:rPr>
          <w:rFonts w:eastAsia="Arial"/>
          <w:kern w:val="1"/>
          <w:lang w:eastAsia="ar-SA"/>
        </w:rPr>
        <w:t xml:space="preserve"> администрации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муниципального района Воронежской области от </w:t>
      </w:r>
      <w:r w:rsidR="00BB1D6A">
        <w:rPr>
          <w:rFonts w:eastAsia="Arial"/>
          <w:kern w:val="1"/>
          <w:lang w:eastAsia="ar-SA"/>
        </w:rPr>
        <w:t>23</w:t>
      </w:r>
      <w:r w:rsidR="0087353E" w:rsidRPr="000738EF">
        <w:rPr>
          <w:rFonts w:eastAsia="Arial"/>
          <w:kern w:val="1"/>
          <w:lang w:eastAsia="ar-SA"/>
        </w:rPr>
        <w:t>.</w:t>
      </w:r>
      <w:r w:rsidR="00BB1D6A">
        <w:rPr>
          <w:rFonts w:eastAsia="Arial"/>
          <w:kern w:val="1"/>
          <w:lang w:eastAsia="ar-SA"/>
        </w:rPr>
        <w:t>12</w:t>
      </w:r>
      <w:r w:rsidR="0087353E" w:rsidRPr="000738EF">
        <w:rPr>
          <w:rFonts w:eastAsia="Arial"/>
          <w:kern w:val="1"/>
          <w:lang w:eastAsia="ar-SA"/>
        </w:rPr>
        <w:t>.202</w:t>
      </w:r>
      <w:r w:rsidR="0087353E">
        <w:rPr>
          <w:rFonts w:eastAsia="Arial"/>
          <w:kern w:val="1"/>
          <w:lang w:eastAsia="ar-SA"/>
        </w:rPr>
        <w:t>5</w:t>
      </w:r>
      <w:r w:rsidR="0087353E" w:rsidRPr="000738EF">
        <w:rPr>
          <w:rFonts w:eastAsia="Arial"/>
          <w:kern w:val="1"/>
          <w:lang w:eastAsia="ar-SA"/>
        </w:rPr>
        <w:t xml:space="preserve"> г. № </w:t>
      </w:r>
      <w:r w:rsidR="00BB1D6A">
        <w:rPr>
          <w:rFonts w:eastAsia="Arial"/>
          <w:kern w:val="1"/>
          <w:lang w:eastAsia="ar-SA"/>
        </w:rPr>
        <w:t>1610</w:t>
      </w:r>
      <w:r w:rsidR="0087353E" w:rsidRPr="000738EF">
        <w:rPr>
          <w:rFonts w:eastAsia="Arial"/>
          <w:kern w:val="1"/>
          <w:lang w:eastAsia="ar-SA"/>
        </w:rPr>
        <w:t xml:space="preserve"> «О проведении </w:t>
      </w:r>
      <w:r w:rsidR="0087353E">
        <w:rPr>
          <w:rFonts w:eastAsia="Arial"/>
          <w:kern w:val="1"/>
          <w:lang w:eastAsia="ar-SA"/>
        </w:rPr>
        <w:t>э</w:t>
      </w:r>
      <w:r w:rsidR="0087353E" w:rsidRPr="000738EF">
        <w:rPr>
          <w:rFonts w:eastAsia="Arial"/>
          <w:kern w:val="1"/>
          <w:lang w:eastAsia="ar-SA"/>
        </w:rPr>
        <w:t>лектронно</w:t>
      </w:r>
      <w:r w:rsidR="0087353E">
        <w:rPr>
          <w:rFonts w:eastAsia="Arial"/>
          <w:kern w:val="1"/>
          <w:lang w:eastAsia="ar-SA"/>
        </w:rPr>
        <w:t>го</w:t>
      </w:r>
      <w:r w:rsidR="0087353E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87353E">
        <w:rPr>
          <w:rFonts w:eastAsia="Arial"/>
          <w:kern w:val="1"/>
          <w:lang w:eastAsia="ar-SA"/>
        </w:rPr>
        <w:t>говора аренды земельного участка, с кадастровым номером 36:27:</w:t>
      </w:r>
      <w:r w:rsidR="00BB1D6A">
        <w:rPr>
          <w:rFonts w:eastAsia="Arial"/>
          <w:kern w:val="1"/>
          <w:lang w:eastAsia="ar-SA"/>
        </w:rPr>
        <w:t>0000000</w:t>
      </w:r>
      <w:r w:rsidR="0087353E">
        <w:rPr>
          <w:rFonts w:eastAsia="Arial"/>
          <w:kern w:val="1"/>
          <w:lang w:eastAsia="ar-SA"/>
        </w:rPr>
        <w:t>:</w:t>
      </w:r>
      <w:r w:rsidR="00BB1D6A">
        <w:rPr>
          <w:rFonts w:eastAsia="Arial"/>
          <w:kern w:val="1"/>
          <w:lang w:eastAsia="ar-SA"/>
        </w:rPr>
        <w:t>5366</w:t>
      </w:r>
      <w:r w:rsidR="0087353E">
        <w:rPr>
          <w:rFonts w:eastAsia="Arial"/>
          <w:kern w:val="1"/>
          <w:lang w:eastAsia="ar-SA"/>
        </w:rPr>
        <w:t>»</w:t>
      </w:r>
      <w:r w:rsidR="00DE2FB6">
        <w:rPr>
          <w:rFonts w:eastAsia="Arial"/>
          <w:kern w:val="1"/>
          <w:lang w:eastAsia="ar-SA"/>
        </w:rPr>
        <w:t xml:space="preserve">, </w:t>
      </w:r>
      <w:r w:rsidRPr="00BF5892">
        <w:rPr>
          <w:rFonts w:eastAsia="Arial"/>
          <w:kern w:val="1"/>
          <w:lang w:eastAsia="ar-SA"/>
        </w:rPr>
        <w:t xml:space="preserve">сообщает о проведении </w:t>
      </w:r>
      <w:r w:rsidR="00D152BD">
        <w:rPr>
          <w:rFonts w:eastAsia="Arial"/>
          <w:kern w:val="1"/>
          <w:lang w:eastAsia="ar-SA"/>
        </w:rPr>
        <w:t>электронного</w:t>
      </w:r>
      <w:r w:rsidR="00D152BD" w:rsidRPr="00BF5892">
        <w:rPr>
          <w:rFonts w:eastAsia="Arial"/>
          <w:kern w:val="1"/>
          <w:lang w:eastAsia="ar-SA"/>
        </w:rPr>
        <w:t xml:space="preserve"> </w:t>
      </w:r>
      <w:r w:rsidR="00AB7AC2" w:rsidRPr="00BF5892">
        <w:rPr>
          <w:rFonts w:eastAsia="Arial"/>
          <w:kern w:val="1"/>
          <w:lang w:eastAsia="ar-SA"/>
        </w:rPr>
        <w:t>аукциона</w:t>
      </w:r>
      <w:r w:rsidR="00BB1D6A">
        <w:rPr>
          <w:rFonts w:eastAsia="Arial"/>
          <w:kern w:val="1"/>
          <w:lang w:eastAsia="ar-SA"/>
        </w:rPr>
        <w:t>, зак</w:t>
      </w:r>
      <w:r w:rsidR="00AB7AC2" w:rsidRPr="00BF5892">
        <w:rPr>
          <w:rFonts w:eastAsia="Arial"/>
          <w:kern w:val="1"/>
          <w:lang w:eastAsia="ar-SA"/>
        </w:rPr>
        <w:t>рытого</w:t>
      </w:r>
      <w:r w:rsidRPr="00BF5892">
        <w:rPr>
          <w:rFonts w:eastAsia="Arial"/>
          <w:kern w:val="1"/>
          <w:lang w:eastAsia="ar-SA"/>
        </w:rPr>
        <w:t xml:space="preserve"> по составу участников,</w:t>
      </w:r>
      <w:r w:rsidR="00AB7AC2" w:rsidRPr="00BF5892">
        <w:rPr>
          <w:rFonts w:eastAsia="Arial"/>
          <w:kern w:val="1"/>
          <w:lang w:eastAsia="ar-SA"/>
        </w:rPr>
        <w:t xml:space="preserve"> на право заключения договора аренды земельн</w:t>
      </w:r>
      <w:r w:rsidR="00DE2FB6">
        <w:rPr>
          <w:rFonts w:eastAsia="Arial"/>
          <w:kern w:val="1"/>
          <w:lang w:eastAsia="ar-SA"/>
        </w:rPr>
        <w:t>ого</w:t>
      </w:r>
      <w:r w:rsidR="00AB7AC2" w:rsidRPr="00BF5892">
        <w:rPr>
          <w:rFonts w:eastAsia="Arial"/>
          <w:kern w:val="1"/>
          <w:lang w:eastAsia="ar-SA"/>
        </w:rPr>
        <w:t xml:space="preserve"> участк</w:t>
      </w:r>
      <w:r w:rsidR="00DE2FB6">
        <w:rPr>
          <w:rFonts w:eastAsia="Arial"/>
          <w:kern w:val="1"/>
          <w:lang w:eastAsia="ar-SA"/>
        </w:rPr>
        <w:t>а</w:t>
      </w:r>
      <w:r w:rsidR="00A80D6E">
        <w:rPr>
          <w:rFonts w:eastAsia="Arial"/>
          <w:kern w:val="1"/>
          <w:lang w:eastAsia="ar-SA"/>
        </w:rPr>
        <w:t xml:space="preserve"> в соответствии со ст. </w:t>
      </w:r>
      <w:r w:rsidRPr="00BF5892">
        <w:rPr>
          <w:rFonts w:eastAsia="Arial"/>
          <w:kern w:val="1"/>
          <w:lang w:eastAsia="ar-SA"/>
        </w:rPr>
        <w:t>39.11, ст. 39.12</w:t>
      </w:r>
      <w:proofErr w:type="gramEnd"/>
      <w:r w:rsidR="003A5D9E">
        <w:rPr>
          <w:rFonts w:eastAsia="Arial"/>
          <w:kern w:val="1"/>
          <w:lang w:eastAsia="ar-SA"/>
        </w:rPr>
        <w:t>, ст. 39.13</w:t>
      </w:r>
      <w:r w:rsidRPr="00BF5892">
        <w:rPr>
          <w:rFonts w:eastAsia="Arial"/>
          <w:kern w:val="1"/>
          <w:lang w:eastAsia="ar-SA"/>
        </w:rPr>
        <w:t xml:space="preserve"> Земельного кодекса РФ.</w:t>
      </w:r>
    </w:p>
    <w:p w:rsidR="00271265" w:rsidRPr="005D7C49" w:rsidRDefault="00271265" w:rsidP="00271265">
      <w:pPr>
        <w:ind w:firstLine="708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Организатор аукциона, уполномоченный орган:</w:t>
      </w:r>
      <w:r w:rsidRPr="00BF5892">
        <w:rPr>
          <w:rFonts w:eastAsia="Arial"/>
          <w:kern w:val="1"/>
          <w:lang w:eastAsia="ar-SA"/>
        </w:rPr>
        <w:t xml:space="preserve"> </w:t>
      </w:r>
      <w:r w:rsidRPr="005D7C49">
        <w:rPr>
          <w:rFonts w:eastAsia="Arial"/>
          <w:b/>
          <w:kern w:val="1"/>
          <w:lang w:eastAsia="ar-SA"/>
        </w:rPr>
        <w:t xml:space="preserve">Отдел по управлению муниципальным имуществом, земельным ресурсам и землеустройству </w:t>
      </w:r>
      <w:r w:rsidR="00AB7AC2" w:rsidRPr="005D7C49">
        <w:rPr>
          <w:rFonts w:eastAsia="Arial"/>
          <w:b/>
          <w:kern w:val="1"/>
          <w:lang w:eastAsia="ar-SA"/>
        </w:rPr>
        <w:t>администрации</w:t>
      </w:r>
      <w:r w:rsidRPr="005D7C49">
        <w:rPr>
          <w:rFonts w:eastAsia="Arial"/>
          <w:b/>
          <w:kern w:val="1"/>
          <w:lang w:eastAsia="ar-SA"/>
        </w:rPr>
        <w:t xml:space="preserve"> </w:t>
      </w:r>
      <w:proofErr w:type="spellStart"/>
      <w:r w:rsidRPr="005D7C49">
        <w:rPr>
          <w:rFonts w:eastAsia="Arial"/>
          <w:b/>
          <w:kern w:val="1"/>
          <w:lang w:eastAsia="ar-SA"/>
        </w:rPr>
        <w:t>Россошанского</w:t>
      </w:r>
      <w:proofErr w:type="spellEnd"/>
      <w:r w:rsidRPr="005D7C49">
        <w:rPr>
          <w:rFonts w:eastAsia="Arial"/>
          <w:b/>
          <w:kern w:val="1"/>
          <w:lang w:eastAsia="ar-SA"/>
        </w:rPr>
        <w:t xml:space="preserve">  муниципального района Воронежской области.</w:t>
      </w:r>
    </w:p>
    <w:p w:rsidR="00BB1D6A" w:rsidRDefault="00BB1D6A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Место нахождения: Воронежская область, г. Россошь, пл. Ленина, 4.</w:t>
      </w:r>
    </w:p>
    <w:p w:rsidR="00BB1D6A" w:rsidRDefault="00BB1D6A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Почтовый адрес: 396650, Воронежская область, г. Россошь, пл. Ленина, 4.</w:t>
      </w:r>
    </w:p>
    <w:p w:rsidR="00BB1D6A" w:rsidRPr="00032F66" w:rsidRDefault="00BB1D6A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Номер контактного телефона: 8(47396)2-59-11, 5-19-71.</w:t>
      </w:r>
    </w:p>
    <w:p w:rsidR="00AF2717" w:rsidRPr="00AF2717" w:rsidRDefault="00AF2717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 xml:space="preserve">Адрес электронной почты: </w:t>
      </w:r>
      <w:hyperlink r:id="rId9" w:history="1">
        <w:r w:rsidRPr="00F235FC">
          <w:rPr>
            <w:rStyle w:val="ab"/>
            <w:rFonts w:eastAsia="Arial"/>
            <w:kern w:val="1"/>
            <w:lang w:val="en-US" w:eastAsia="ar-SA"/>
          </w:rPr>
          <w:t>imushestvo</w:t>
        </w:r>
        <w:r w:rsidRPr="00AF2717">
          <w:rPr>
            <w:rStyle w:val="ab"/>
            <w:rFonts w:eastAsia="Arial"/>
            <w:kern w:val="1"/>
            <w:lang w:eastAsia="ar-SA"/>
          </w:rPr>
          <w:t>@</w:t>
        </w:r>
        <w:r w:rsidRPr="00F235FC">
          <w:rPr>
            <w:rStyle w:val="ab"/>
            <w:rFonts w:eastAsia="Arial"/>
            <w:kern w:val="1"/>
            <w:lang w:val="en-US" w:eastAsia="ar-SA"/>
          </w:rPr>
          <w:t>govvrn</w:t>
        </w:r>
        <w:r w:rsidRPr="00AF2717">
          <w:rPr>
            <w:rStyle w:val="ab"/>
            <w:rFonts w:eastAsia="Arial"/>
            <w:kern w:val="1"/>
            <w:lang w:eastAsia="ar-SA"/>
          </w:rPr>
          <w:t>.</w:t>
        </w:r>
        <w:proofErr w:type="spellStart"/>
        <w:r w:rsidRPr="00F235FC">
          <w:rPr>
            <w:rStyle w:val="ab"/>
            <w:rFonts w:eastAsia="Arial"/>
            <w:kern w:val="1"/>
            <w:lang w:val="en-US" w:eastAsia="ar-SA"/>
          </w:rPr>
          <w:t>ru</w:t>
        </w:r>
        <w:proofErr w:type="spellEnd"/>
      </w:hyperlink>
    </w:p>
    <w:p w:rsidR="00BB1D6A" w:rsidRDefault="00BB1D6A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Ответственное лицо: Головко Тамара Станиславовна.</w:t>
      </w:r>
    </w:p>
    <w:p w:rsidR="00271265" w:rsidRDefault="00271265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Форма торгов и форма подачи предложений о цене:</w:t>
      </w:r>
      <w:r w:rsidRPr="00BF5892">
        <w:rPr>
          <w:rFonts w:eastAsia="Arial"/>
          <w:kern w:val="1"/>
          <w:lang w:eastAsia="ar-SA"/>
        </w:rPr>
        <w:t xml:space="preserve"> аукцион</w:t>
      </w:r>
      <w:r w:rsidR="00BB1D6A">
        <w:rPr>
          <w:rFonts w:eastAsia="Arial"/>
          <w:kern w:val="1"/>
          <w:lang w:eastAsia="ar-SA"/>
        </w:rPr>
        <w:t xml:space="preserve"> в электронной форме</w:t>
      </w:r>
      <w:r w:rsidRPr="00BF5892">
        <w:rPr>
          <w:rFonts w:eastAsia="Arial"/>
          <w:kern w:val="1"/>
          <w:lang w:eastAsia="ar-SA"/>
        </w:rPr>
        <w:t xml:space="preserve">, </w:t>
      </w:r>
      <w:r w:rsidR="00BB1D6A">
        <w:rPr>
          <w:rFonts w:eastAsia="Arial"/>
          <w:kern w:val="1"/>
          <w:lang w:eastAsia="ar-SA"/>
        </w:rPr>
        <w:t xml:space="preserve">открытый по </w:t>
      </w:r>
      <w:r w:rsidR="00BB1D6A" w:rsidRPr="00BF5892">
        <w:rPr>
          <w:rFonts w:eastAsia="Arial"/>
          <w:kern w:val="1"/>
          <w:lang w:eastAsia="ar-SA"/>
        </w:rPr>
        <w:t xml:space="preserve">форме подачи предложений о </w:t>
      </w:r>
      <w:r w:rsidR="00BB1D6A">
        <w:rPr>
          <w:rFonts w:eastAsia="Arial"/>
          <w:kern w:val="1"/>
          <w:lang w:eastAsia="ar-SA"/>
        </w:rPr>
        <w:t xml:space="preserve">размере годовой арендной платы за земельный участок. </w:t>
      </w:r>
      <w:proofErr w:type="gramStart"/>
      <w:r w:rsidR="00AB6437">
        <w:rPr>
          <w:rFonts w:eastAsia="Arial"/>
          <w:kern w:val="1"/>
          <w:lang w:eastAsia="ar-SA"/>
        </w:rPr>
        <w:t>Аукцион</w:t>
      </w:r>
      <w:proofErr w:type="gramEnd"/>
      <w:r w:rsidR="00AB6437">
        <w:rPr>
          <w:rFonts w:eastAsia="Arial"/>
          <w:kern w:val="1"/>
          <w:lang w:eastAsia="ar-SA"/>
        </w:rPr>
        <w:t xml:space="preserve"> з</w:t>
      </w:r>
      <w:r w:rsidR="00BB1D6A">
        <w:rPr>
          <w:rFonts w:eastAsia="Arial"/>
          <w:kern w:val="1"/>
          <w:lang w:eastAsia="ar-SA"/>
        </w:rPr>
        <w:t>а</w:t>
      </w:r>
      <w:r w:rsidRPr="00BF5892">
        <w:rPr>
          <w:rFonts w:eastAsia="Arial"/>
          <w:kern w:val="1"/>
          <w:lang w:eastAsia="ar-SA"/>
        </w:rPr>
        <w:t>крытый по составу участников</w:t>
      </w:r>
      <w:r w:rsidR="00BB1D6A">
        <w:rPr>
          <w:rFonts w:eastAsia="Arial"/>
          <w:kern w:val="1"/>
          <w:lang w:eastAsia="ar-SA"/>
        </w:rPr>
        <w:t>: индивидуальные предприниматели и юридические лица, за исключением физических лиц.</w:t>
      </w:r>
    </w:p>
    <w:p w:rsidR="00AB6437" w:rsidRPr="00AB6437" w:rsidRDefault="00AB6437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AB6437">
        <w:rPr>
          <w:rFonts w:eastAsia="Arial"/>
          <w:b/>
          <w:kern w:val="1"/>
          <w:lang w:eastAsia="ar-SA"/>
        </w:rPr>
        <w:t>Место проведения аукциона</w:t>
      </w:r>
      <w:r>
        <w:rPr>
          <w:rFonts w:eastAsia="Arial"/>
          <w:kern w:val="1"/>
          <w:lang w:eastAsia="ar-SA"/>
        </w:rPr>
        <w:t>: электронная площадка АО «Сбербанк-АСТ»</w:t>
      </w:r>
      <w:r w:rsidRPr="00AB6437">
        <w:rPr>
          <w:rFonts w:eastAsia="Arial"/>
          <w:kern w:val="1"/>
          <w:lang w:eastAsia="ar-SA"/>
        </w:rPr>
        <w:t xml:space="preserve"> </w:t>
      </w:r>
      <w:r>
        <w:rPr>
          <w:rFonts w:eastAsia="Arial"/>
          <w:kern w:val="1"/>
          <w:lang w:eastAsia="ar-SA"/>
        </w:rPr>
        <w:t>(</w:t>
      </w:r>
      <w:r>
        <w:rPr>
          <w:rFonts w:eastAsia="Arial"/>
          <w:kern w:val="1"/>
          <w:lang w:val="en-US" w:eastAsia="ar-SA"/>
        </w:rPr>
        <w:t>http</w:t>
      </w:r>
      <w:r>
        <w:rPr>
          <w:rFonts w:eastAsia="Arial"/>
          <w:kern w:val="1"/>
          <w:lang w:eastAsia="ar-SA"/>
        </w:rPr>
        <w:t>://</w:t>
      </w:r>
      <w:proofErr w:type="spellStart"/>
      <w:r>
        <w:rPr>
          <w:rFonts w:eastAsia="Arial"/>
          <w:kern w:val="1"/>
          <w:lang w:val="en-US" w:eastAsia="ar-SA"/>
        </w:rPr>
        <w:t>utp</w:t>
      </w:r>
      <w:proofErr w:type="spellEnd"/>
      <w:r w:rsidRPr="00AB6437">
        <w:rPr>
          <w:rFonts w:eastAsia="Arial"/>
          <w:kern w:val="1"/>
          <w:lang w:eastAsia="ar-SA"/>
        </w:rPr>
        <w:t>.</w:t>
      </w:r>
      <w:proofErr w:type="spellStart"/>
      <w:r>
        <w:rPr>
          <w:rFonts w:eastAsia="Arial"/>
          <w:kern w:val="1"/>
          <w:lang w:val="en-US" w:eastAsia="ar-SA"/>
        </w:rPr>
        <w:t>sberbank</w:t>
      </w:r>
      <w:proofErr w:type="spellEnd"/>
      <w:r w:rsidRPr="00AB6437">
        <w:rPr>
          <w:rFonts w:eastAsia="Arial"/>
          <w:kern w:val="1"/>
          <w:lang w:eastAsia="ar-SA"/>
        </w:rPr>
        <w:t>-</w:t>
      </w:r>
      <w:proofErr w:type="spellStart"/>
      <w:r>
        <w:rPr>
          <w:rFonts w:eastAsia="Arial"/>
          <w:kern w:val="1"/>
          <w:lang w:val="en-US" w:eastAsia="ar-SA"/>
        </w:rPr>
        <w:t>ast</w:t>
      </w:r>
      <w:proofErr w:type="spellEnd"/>
      <w:r w:rsidRPr="00AB6437">
        <w:rPr>
          <w:rFonts w:eastAsia="Arial"/>
          <w:kern w:val="1"/>
          <w:lang w:eastAsia="ar-SA"/>
        </w:rPr>
        <w:t>.</w:t>
      </w:r>
      <w:proofErr w:type="spellStart"/>
      <w:r>
        <w:rPr>
          <w:rFonts w:eastAsia="Arial"/>
          <w:kern w:val="1"/>
          <w:lang w:val="en-US" w:eastAsia="ar-SA"/>
        </w:rPr>
        <w:t>ru</w:t>
      </w:r>
      <w:proofErr w:type="spellEnd"/>
      <w:r w:rsidRPr="00AB6437">
        <w:rPr>
          <w:rFonts w:eastAsia="Arial"/>
          <w:kern w:val="1"/>
          <w:lang w:eastAsia="ar-SA"/>
        </w:rPr>
        <w:t>)</w:t>
      </w:r>
    </w:p>
    <w:p w:rsidR="004C6CCD" w:rsidRPr="00032F66" w:rsidRDefault="000652E3" w:rsidP="004C6CCD">
      <w:pPr>
        <w:tabs>
          <w:tab w:val="left" w:pos="709"/>
        </w:tabs>
        <w:ind w:firstLine="709"/>
        <w:jc w:val="both"/>
      </w:pPr>
      <w:r w:rsidRPr="000652E3">
        <w:rPr>
          <w:rFonts w:eastAsia="Arial"/>
          <w:b/>
          <w:kern w:val="1"/>
          <w:lang w:eastAsia="ar-SA"/>
        </w:rPr>
        <w:t>Оператор электронной площадки:</w:t>
      </w:r>
      <w:r>
        <w:rPr>
          <w:rFonts w:eastAsia="Arial"/>
          <w:b/>
          <w:kern w:val="1"/>
          <w:lang w:eastAsia="ar-SA"/>
        </w:rPr>
        <w:t xml:space="preserve"> </w:t>
      </w:r>
      <w:r w:rsidR="004C6CCD" w:rsidRPr="009A5529">
        <w:t>АО «Сбербанк - Автоматизированная система торгов» (АО «Сбербанк-АСТ»).</w:t>
      </w:r>
    </w:p>
    <w:p w:rsidR="00AB6437" w:rsidRDefault="00AB6437" w:rsidP="00022311">
      <w:pPr>
        <w:ind w:firstLine="709"/>
        <w:jc w:val="both"/>
      </w:pPr>
      <w:r>
        <w:t>А</w:t>
      </w:r>
      <w:r w:rsidRPr="009A5529">
        <w:t>дрес электронной площадки в информационно-телек</w:t>
      </w:r>
      <w:r>
        <w:t>оммуникационной сети «Интернет»</w:t>
      </w:r>
      <w:r w:rsidR="00022311">
        <w:t>,</w:t>
      </w:r>
      <w:r>
        <w:t xml:space="preserve"> на который принимаются заявки и будет проводиться аукцион: </w:t>
      </w:r>
      <w:r w:rsidRPr="009A5529">
        <w:t xml:space="preserve">http://utp.sberbank-ast.ru (далее – электронная площадка), торговая секция «Приватизация, аренда и продажа прав» (далее – торговая секция). </w:t>
      </w:r>
    </w:p>
    <w:p w:rsidR="004C6CCD" w:rsidRPr="009A5529" w:rsidRDefault="004C6CCD" w:rsidP="00022311">
      <w:pPr>
        <w:ind w:firstLine="709"/>
        <w:jc w:val="both"/>
      </w:pPr>
      <w:r w:rsidRPr="009A5529">
        <w:t>Юридический адрес: 127055 г. Москва, ул. Новослободская, д.</w:t>
      </w:r>
      <w:r w:rsidR="00022311">
        <w:t xml:space="preserve"> </w:t>
      </w:r>
      <w:r w:rsidRPr="009A5529">
        <w:t>24 стр.</w:t>
      </w:r>
      <w:r w:rsidR="00022311">
        <w:t xml:space="preserve"> </w:t>
      </w:r>
      <w:r w:rsidRPr="009A5529">
        <w:t>2</w:t>
      </w:r>
      <w:r w:rsidR="00022311">
        <w:t>.</w:t>
      </w:r>
    </w:p>
    <w:p w:rsidR="004C6CCD" w:rsidRPr="009A5529" w:rsidRDefault="004C6CCD" w:rsidP="00022311">
      <w:pPr>
        <w:ind w:firstLine="709"/>
        <w:jc w:val="both"/>
      </w:pPr>
      <w:r w:rsidRPr="009A5529">
        <w:t>Фактический (почтовый) адрес: 119435, г. Москва, Большой Саввинский переулок, дом 12, стр. 9.</w:t>
      </w:r>
    </w:p>
    <w:p w:rsidR="004C6CCD" w:rsidRDefault="004C6CCD" w:rsidP="00022311">
      <w:pPr>
        <w:pStyle w:val="Default"/>
        <w:jc w:val="both"/>
      </w:pPr>
      <w:r>
        <w:t xml:space="preserve">            </w:t>
      </w:r>
      <w:r w:rsidRPr="009A5529">
        <w:t>E-</w:t>
      </w:r>
      <w:proofErr w:type="spellStart"/>
      <w:r w:rsidRPr="009A5529">
        <w:t>mail</w:t>
      </w:r>
      <w:proofErr w:type="spellEnd"/>
      <w:r w:rsidRPr="009A5529">
        <w:t>: company@sberbank-ast.ru факс: (495) 787-29-98, тел: (495) 787-29-97, (495) 787-29-99, (495) 539-59-21</w:t>
      </w:r>
    </w:p>
    <w:p w:rsidR="00B3204F" w:rsidRPr="00CB7584" w:rsidRDefault="00B3204F" w:rsidP="00B3204F">
      <w:pPr>
        <w:ind w:firstLine="425"/>
        <w:jc w:val="both"/>
      </w:pPr>
      <w:proofErr w:type="gramStart"/>
      <w:r w:rsidRPr="00CB7584">
        <w:t xml:space="preserve">В соответствии с п. 5 ст. 39.13 Земельного Кодекса Российской Федерации 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0" w:tooltip="consultantplus://offline/ref=E81A307CF831F074F2F3CCBA3BD5498AAFFBF8E0CF216D1218F41A6471D0C9B8125DC4DD2CABE9545611505294F202C71AEF4FF01BP1FAI" w:history="1">
        <w:r w:rsidRPr="00CB7584">
          <w:t>пунктами 13</w:t>
        </w:r>
      </w:hyperlink>
      <w:r w:rsidRPr="00CB7584">
        <w:t xml:space="preserve">, </w:t>
      </w:r>
      <w:hyperlink r:id="rId11" w:tooltip="consultantplus://offline/ref=E81A307CF831F074F2F3CCBA3BD5498AAFFBF8E0CF216D1218F41A6471D0C9B8125DC4DD2DA2E9545611505294F202C71AEF4FF01BP1FAI" w:history="1">
        <w:r w:rsidRPr="00CB7584">
          <w:t>14</w:t>
        </w:r>
      </w:hyperlink>
      <w:r w:rsidRPr="00CB7584">
        <w:t xml:space="preserve">, </w:t>
      </w:r>
      <w:hyperlink r:id="rId12" w:tooltip="consultantplus://offline/ref=E81A307CF831F074F2F3CCBA3BD5498AAFFBF8E0CF216D1218F41A6471D0C9B8125DC4DC24A0E9545611505294F202C71AEF4FF01BP1FAI" w:history="1">
        <w:r w:rsidRPr="00CB7584">
          <w:t>20</w:t>
        </w:r>
      </w:hyperlink>
      <w:r w:rsidRPr="00CB7584">
        <w:t xml:space="preserve"> и </w:t>
      </w:r>
      <w:hyperlink r:id="rId13" w:tooltip="consultantplus://offline/ref=E81A307CF831F074F2F3CCBA3BD5498AAFFBF8E0CF216D1218F41A6471D0C9B8125DC4DA24A3E003055E510ED0A611C718EF4DF3071B1F12P0F9I" w:history="1">
        <w:r w:rsidRPr="00CB7584">
          <w:t>25 статьи 39.12</w:t>
        </w:r>
      </w:hyperlink>
      <w:r w:rsidRPr="00CB7584">
        <w:t xml:space="preserve"> Земельного Кодекса Российской Федерации заключается договор купли-продажи земельного участка, находящегося в государственной собственности, либо договор аренды такого участка,  платы за участие в электронном аукционе</w:t>
      </w:r>
      <w:proofErr w:type="gramEnd"/>
      <w:r w:rsidRPr="00CB7584">
        <w:t xml:space="preserve"> в порядке, размере и на условиях, установленных постановлением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:rsidR="00AF2717" w:rsidRPr="00642C2A" w:rsidRDefault="00AF2717" w:rsidP="00022311">
      <w:pPr>
        <w:pStyle w:val="Default"/>
        <w:ind w:firstLine="709"/>
        <w:jc w:val="both"/>
      </w:pPr>
      <w:proofErr w:type="gramStart"/>
      <w:r>
        <w:t xml:space="preserve">Документация по проведению аукциона, проект договора аренды земельного участка размещены на официальном сайте Российской Федерации для размещения информации о проведении торгов </w:t>
      </w:r>
      <w:hyperlink r:id="rId14" w:history="1">
        <w:r w:rsidRPr="00F235FC">
          <w:rPr>
            <w:rStyle w:val="ab"/>
            <w:lang w:val="en-US"/>
          </w:rPr>
          <w:t>www</w:t>
        </w:r>
        <w:r w:rsidRPr="00F235FC">
          <w:rPr>
            <w:rStyle w:val="ab"/>
          </w:rPr>
          <w:t>.</w:t>
        </w:r>
        <w:r w:rsidRPr="00F235FC">
          <w:rPr>
            <w:rStyle w:val="ab"/>
            <w:lang w:val="en-US"/>
          </w:rPr>
          <w:t>torgi</w:t>
        </w:r>
        <w:r w:rsidRPr="00F235FC">
          <w:rPr>
            <w:rStyle w:val="ab"/>
          </w:rPr>
          <w:t>.</w:t>
        </w:r>
        <w:r w:rsidRPr="00F235FC">
          <w:rPr>
            <w:rStyle w:val="ab"/>
            <w:lang w:val="en-US"/>
          </w:rPr>
          <w:t>gov</w:t>
        </w:r>
        <w:r w:rsidRPr="00F235FC">
          <w:rPr>
            <w:rStyle w:val="ab"/>
          </w:rPr>
          <w:t>.</w:t>
        </w:r>
        <w:r w:rsidRPr="00F235FC">
          <w:rPr>
            <w:rStyle w:val="ab"/>
            <w:lang w:val="en-US"/>
          </w:rPr>
          <w:t>ru</w:t>
        </w:r>
      </w:hyperlink>
      <w:r w:rsidRPr="00AF2717">
        <w:t xml:space="preserve"> </w:t>
      </w:r>
      <w:r>
        <w:t>в сети Интернет и на сайте электронной площадки (</w:t>
      </w:r>
      <w:hyperlink r:id="rId15" w:history="1">
        <w:r w:rsidRPr="00F235FC">
          <w:rPr>
            <w:rStyle w:val="ab"/>
          </w:rPr>
          <w:t>http://utp.sberbank-ast.ru</w:t>
        </w:r>
      </w:hyperlink>
      <w:r>
        <w:t xml:space="preserve">), на официальном сайте органов местного самоуправления </w:t>
      </w:r>
      <w:proofErr w:type="spellStart"/>
      <w:r>
        <w:t>Россошанского</w:t>
      </w:r>
      <w:proofErr w:type="spellEnd"/>
      <w:r>
        <w:t xml:space="preserve"> муниципального района Воронежской области в информационно-телекоммуникационной сети «Интернет» (</w:t>
      </w:r>
      <w:r w:rsidRPr="00AF2717">
        <w:t>http://</w:t>
      </w:r>
      <w:proofErr w:type="spellStart"/>
      <w:r>
        <w:rPr>
          <w:lang w:val="en-US"/>
        </w:rPr>
        <w:t>rossadm</w:t>
      </w:r>
      <w:proofErr w:type="spellEnd"/>
      <w:r w:rsidR="00642C2A" w:rsidRPr="00642C2A">
        <w:t>.</w:t>
      </w:r>
      <w:proofErr w:type="spellStart"/>
      <w:r w:rsidR="00642C2A">
        <w:rPr>
          <w:lang w:val="en-US"/>
        </w:rPr>
        <w:t>gosuslugi</w:t>
      </w:r>
      <w:proofErr w:type="spellEnd"/>
      <w:r w:rsidR="00642C2A" w:rsidRPr="00642C2A">
        <w:t>.</w:t>
      </w:r>
      <w:proofErr w:type="spellStart"/>
      <w:r w:rsidR="00642C2A">
        <w:rPr>
          <w:lang w:val="en-US"/>
        </w:rPr>
        <w:t>ru</w:t>
      </w:r>
      <w:proofErr w:type="spellEnd"/>
      <w:r w:rsidR="00642C2A" w:rsidRPr="00642C2A">
        <w:t>)</w:t>
      </w:r>
      <w:proofErr w:type="gramEnd"/>
    </w:p>
    <w:p w:rsidR="004920EE" w:rsidRPr="00BF5892" w:rsidRDefault="004C6CCD" w:rsidP="00022311">
      <w:pPr>
        <w:jc w:val="both"/>
        <w:rPr>
          <w:rFonts w:eastAsia="Arial"/>
          <w:kern w:val="1"/>
          <w:lang w:eastAsia="ar-SA"/>
        </w:rPr>
      </w:pPr>
      <w:r w:rsidRPr="004C6CCD">
        <w:t xml:space="preserve">            </w:t>
      </w:r>
      <w:r w:rsidR="004920EE" w:rsidRPr="003A5D9E">
        <w:rPr>
          <w:rFonts w:eastAsia="Arial"/>
          <w:b/>
          <w:kern w:val="1"/>
          <w:lang w:eastAsia="ar-SA"/>
        </w:rPr>
        <w:t xml:space="preserve">Дата и время начала приема заявок: </w:t>
      </w:r>
      <w:r w:rsidR="00C83ACE">
        <w:rPr>
          <w:rFonts w:eastAsia="Arial"/>
          <w:b/>
          <w:kern w:val="1"/>
          <w:lang w:eastAsia="ar-SA"/>
        </w:rPr>
        <w:t>30</w:t>
      </w:r>
      <w:r w:rsidR="004920EE" w:rsidRPr="00642C2A">
        <w:rPr>
          <w:rFonts w:eastAsia="Arial"/>
          <w:b/>
          <w:kern w:val="1"/>
          <w:lang w:eastAsia="ar-SA"/>
        </w:rPr>
        <w:t>.</w:t>
      </w:r>
      <w:r w:rsidR="00642C2A" w:rsidRPr="00642C2A">
        <w:rPr>
          <w:rFonts w:eastAsia="Arial"/>
          <w:b/>
          <w:kern w:val="1"/>
          <w:lang w:eastAsia="ar-SA"/>
        </w:rPr>
        <w:t>01</w:t>
      </w:r>
      <w:r w:rsidR="004920EE" w:rsidRPr="00642C2A">
        <w:rPr>
          <w:rFonts w:eastAsia="Arial"/>
          <w:b/>
          <w:kern w:val="1"/>
          <w:lang w:eastAsia="ar-SA"/>
        </w:rPr>
        <w:t>.202</w:t>
      </w:r>
      <w:r w:rsidR="00642C2A" w:rsidRPr="00642C2A">
        <w:rPr>
          <w:rFonts w:eastAsia="Arial"/>
          <w:b/>
          <w:kern w:val="1"/>
          <w:lang w:eastAsia="ar-SA"/>
        </w:rPr>
        <w:t>6</w:t>
      </w:r>
      <w:r w:rsidR="004920EE" w:rsidRPr="00642C2A">
        <w:rPr>
          <w:rFonts w:eastAsia="Arial"/>
          <w:b/>
          <w:kern w:val="1"/>
          <w:lang w:eastAsia="ar-SA"/>
        </w:rPr>
        <w:t xml:space="preserve"> года с 08 часов 00 минут.</w:t>
      </w:r>
      <w:r w:rsidR="004920EE" w:rsidRPr="00BF5892">
        <w:rPr>
          <w:rFonts w:eastAsia="Arial"/>
          <w:kern w:val="1"/>
          <w:lang w:eastAsia="ar-SA"/>
        </w:rPr>
        <w:t xml:space="preserve"> </w:t>
      </w:r>
    </w:p>
    <w:p w:rsidR="004920EE" w:rsidRPr="00642C2A" w:rsidRDefault="004920EE" w:rsidP="00022311">
      <w:pPr>
        <w:ind w:firstLine="709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Дата и время окончания приема заявок:</w:t>
      </w:r>
      <w:r w:rsidRPr="00BF5892">
        <w:rPr>
          <w:rFonts w:eastAsia="Arial"/>
          <w:kern w:val="1"/>
          <w:lang w:eastAsia="ar-SA"/>
        </w:rPr>
        <w:t xml:space="preserve"> </w:t>
      </w:r>
      <w:r w:rsidR="00C83ACE">
        <w:rPr>
          <w:rFonts w:eastAsia="Arial"/>
          <w:b/>
          <w:kern w:val="1"/>
          <w:lang w:eastAsia="ar-SA"/>
        </w:rPr>
        <w:t>12</w:t>
      </w:r>
      <w:r w:rsidRPr="00642C2A">
        <w:rPr>
          <w:rFonts w:eastAsia="Arial"/>
          <w:b/>
          <w:kern w:val="1"/>
          <w:lang w:eastAsia="ar-SA"/>
        </w:rPr>
        <w:t>.</w:t>
      </w:r>
      <w:r w:rsidR="00642C2A" w:rsidRPr="00642C2A">
        <w:rPr>
          <w:rFonts w:eastAsia="Arial"/>
          <w:b/>
          <w:kern w:val="1"/>
          <w:lang w:eastAsia="ar-SA"/>
        </w:rPr>
        <w:t>02</w:t>
      </w:r>
      <w:r w:rsidRPr="00642C2A">
        <w:rPr>
          <w:rFonts w:eastAsia="Arial"/>
          <w:b/>
          <w:kern w:val="1"/>
          <w:lang w:eastAsia="ar-SA"/>
        </w:rPr>
        <w:t>.202</w:t>
      </w:r>
      <w:r w:rsidR="00642C2A" w:rsidRPr="00642C2A">
        <w:rPr>
          <w:rFonts w:eastAsia="Arial"/>
          <w:b/>
          <w:kern w:val="1"/>
          <w:lang w:eastAsia="ar-SA"/>
        </w:rPr>
        <w:t>6</w:t>
      </w:r>
      <w:r w:rsidRPr="00642C2A">
        <w:rPr>
          <w:rFonts w:eastAsia="Arial"/>
          <w:b/>
          <w:kern w:val="1"/>
          <w:lang w:eastAsia="ar-SA"/>
        </w:rPr>
        <w:t xml:space="preserve"> года </w:t>
      </w:r>
      <w:r w:rsidR="002C2A0D" w:rsidRPr="00642C2A">
        <w:rPr>
          <w:rFonts w:eastAsia="Arial"/>
          <w:b/>
          <w:kern w:val="1"/>
          <w:lang w:eastAsia="ar-SA"/>
        </w:rPr>
        <w:t>до</w:t>
      </w:r>
      <w:r w:rsidRPr="00642C2A">
        <w:rPr>
          <w:rFonts w:eastAsia="Arial"/>
          <w:b/>
          <w:kern w:val="1"/>
          <w:lang w:eastAsia="ar-SA"/>
        </w:rPr>
        <w:t xml:space="preserve"> </w:t>
      </w:r>
      <w:r w:rsidR="002D7CEF" w:rsidRPr="00642C2A">
        <w:rPr>
          <w:rFonts w:eastAsia="Arial"/>
          <w:b/>
          <w:kern w:val="1"/>
          <w:lang w:eastAsia="ar-SA"/>
        </w:rPr>
        <w:t>1</w:t>
      </w:r>
      <w:r w:rsidR="00C83ACE">
        <w:rPr>
          <w:rFonts w:eastAsia="Arial"/>
          <w:b/>
          <w:kern w:val="1"/>
          <w:lang w:eastAsia="ar-SA"/>
        </w:rPr>
        <w:t>7</w:t>
      </w:r>
      <w:r w:rsidR="00B23F42" w:rsidRPr="00642C2A">
        <w:rPr>
          <w:rFonts w:eastAsia="Arial"/>
          <w:b/>
          <w:kern w:val="1"/>
          <w:lang w:eastAsia="ar-SA"/>
        </w:rPr>
        <w:t xml:space="preserve"> </w:t>
      </w:r>
      <w:r w:rsidR="006D17BB" w:rsidRPr="00642C2A">
        <w:rPr>
          <w:rFonts w:eastAsia="Arial"/>
          <w:b/>
          <w:kern w:val="1"/>
          <w:lang w:eastAsia="ar-SA"/>
        </w:rPr>
        <w:t>часов</w:t>
      </w:r>
      <w:r w:rsidR="002C2A0D" w:rsidRPr="00642C2A">
        <w:rPr>
          <w:rFonts w:eastAsia="Arial"/>
          <w:b/>
          <w:kern w:val="1"/>
          <w:lang w:eastAsia="ar-SA"/>
        </w:rPr>
        <w:t xml:space="preserve"> 00 минут.</w:t>
      </w:r>
    </w:p>
    <w:p w:rsidR="00340B2D" w:rsidRPr="00642C2A" w:rsidRDefault="00340B2D" w:rsidP="00022311">
      <w:pPr>
        <w:ind w:firstLine="708"/>
        <w:jc w:val="both"/>
        <w:rPr>
          <w:b/>
        </w:rPr>
      </w:pPr>
      <w:r w:rsidRPr="003A5D9E">
        <w:rPr>
          <w:rFonts w:eastAsia="Arial"/>
          <w:b/>
          <w:kern w:val="1"/>
          <w:lang w:eastAsia="ar-SA"/>
        </w:rPr>
        <w:t>Дата определения участников аукциона:</w:t>
      </w:r>
      <w:r w:rsidRPr="00BF5892">
        <w:rPr>
          <w:rFonts w:eastAsia="Arial"/>
          <w:kern w:val="1"/>
          <w:lang w:eastAsia="ar-SA"/>
        </w:rPr>
        <w:t xml:space="preserve"> </w:t>
      </w:r>
      <w:r w:rsidR="00C83ACE">
        <w:rPr>
          <w:rFonts w:eastAsia="Arial"/>
          <w:b/>
          <w:kern w:val="1"/>
          <w:lang w:eastAsia="ar-SA"/>
        </w:rPr>
        <w:t>13</w:t>
      </w:r>
      <w:r w:rsidRPr="00642C2A">
        <w:rPr>
          <w:rFonts w:eastAsia="Arial"/>
          <w:b/>
          <w:kern w:val="1"/>
          <w:lang w:eastAsia="ar-SA"/>
        </w:rPr>
        <w:t>.</w:t>
      </w:r>
      <w:r w:rsidR="00642C2A" w:rsidRPr="00642C2A">
        <w:rPr>
          <w:rFonts w:eastAsia="Arial"/>
          <w:b/>
          <w:kern w:val="1"/>
          <w:lang w:eastAsia="ar-SA"/>
        </w:rPr>
        <w:t>02</w:t>
      </w:r>
      <w:r w:rsidRPr="00642C2A">
        <w:rPr>
          <w:rFonts w:eastAsia="Arial"/>
          <w:b/>
          <w:kern w:val="1"/>
          <w:lang w:eastAsia="ar-SA"/>
        </w:rPr>
        <w:t>.202</w:t>
      </w:r>
      <w:r w:rsidR="00642C2A" w:rsidRPr="00642C2A">
        <w:rPr>
          <w:rFonts w:eastAsia="Arial"/>
          <w:b/>
          <w:kern w:val="1"/>
          <w:lang w:eastAsia="ar-SA"/>
        </w:rPr>
        <w:t>6</w:t>
      </w:r>
      <w:r w:rsidRPr="00642C2A">
        <w:rPr>
          <w:rFonts w:eastAsia="Arial"/>
          <w:b/>
          <w:kern w:val="1"/>
          <w:lang w:eastAsia="ar-SA"/>
        </w:rPr>
        <w:t xml:space="preserve"> года.</w:t>
      </w:r>
    </w:p>
    <w:p w:rsidR="00022311" w:rsidRPr="00642C2A" w:rsidRDefault="00022311" w:rsidP="00022311">
      <w:pPr>
        <w:ind w:firstLine="708"/>
        <w:jc w:val="both"/>
      </w:pPr>
      <w:r w:rsidRPr="006D17BB">
        <w:rPr>
          <w:b/>
        </w:rPr>
        <w:t>Дата</w:t>
      </w:r>
      <w:r w:rsidRPr="00642C2A">
        <w:rPr>
          <w:b/>
        </w:rPr>
        <w:t xml:space="preserve"> </w:t>
      </w:r>
      <w:r>
        <w:rPr>
          <w:b/>
        </w:rPr>
        <w:t>и</w:t>
      </w:r>
      <w:r w:rsidRPr="006D17BB">
        <w:rPr>
          <w:b/>
        </w:rPr>
        <w:t xml:space="preserve"> время </w:t>
      </w:r>
      <w:r>
        <w:rPr>
          <w:b/>
        </w:rPr>
        <w:t xml:space="preserve">проведения </w:t>
      </w:r>
      <w:r w:rsidRPr="006D17BB">
        <w:rPr>
          <w:b/>
        </w:rPr>
        <w:t>электронного аукциона:</w:t>
      </w:r>
      <w:r>
        <w:t xml:space="preserve"> </w:t>
      </w:r>
      <w:r w:rsidRPr="004B682E">
        <w:rPr>
          <w:b/>
        </w:rPr>
        <w:t xml:space="preserve">лот №1 – </w:t>
      </w:r>
      <w:r w:rsidR="00C83ACE">
        <w:rPr>
          <w:b/>
        </w:rPr>
        <w:t>16</w:t>
      </w:r>
      <w:r w:rsidRPr="00546516">
        <w:rPr>
          <w:b/>
        </w:rPr>
        <w:t xml:space="preserve"> </w:t>
      </w:r>
      <w:r>
        <w:rPr>
          <w:b/>
        </w:rPr>
        <w:t xml:space="preserve">февраля </w:t>
      </w:r>
      <w:r w:rsidRPr="004B682E">
        <w:rPr>
          <w:b/>
        </w:rPr>
        <w:t>202</w:t>
      </w:r>
      <w:r>
        <w:rPr>
          <w:b/>
        </w:rPr>
        <w:t>6</w:t>
      </w:r>
      <w:r w:rsidRPr="004B682E">
        <w:rPr>
          <w:b/>
        </w:rPr>
        <w:t xml:space="preserve"> года в </w:t>
      </w:r>
      <w:r>
        <w:rPr>
          <w:b/>
        </w:rPr>
        <w:t>09</w:t>
      </w:r>
      <w:r w:rsidRPr="004B682E">
        <w:rPr>
          <w:b/>
        </w:rPr>
        <w:t xml:space="preserve"> час </w:t>
      </w:r>
      <w:r>
        <w:rPr>
          <w:b/>
        </w:rPr>
        <w:t>30</w:t>
      </w:r>
      <w:r w:rsidRPr="004B682E">
        <w:rPr>
          <w:b/>
        </w:rPr>
        <w:t xml:space="preserve"> мин</w:t>
      </w:r>
      <w:r>
        <w:rPr>
          <w:b/>
        </w:rPr>
        <w:t>ут.</w:t>
      </w:r>
    </w:p>
    <w:p w:rsidR="004C6CCD" w:rsidRDefault="006D17BB" w:rsidP="00022311">
      <w:pPr>
        <w:ind w:firstLine="709"/>
        <w:jc w:val="both"/>
      </w:pPr>
      <w:r w:rsidRPr="006D17BB">
        <w:rPr>
          <w:b/>
        </w:rPr>
        <w:lastRenderedPageBreak/>
        <w:t>Время приема заявок:</w:t>
      </w:r>
      <w:r>
        <w:t xml:space="preserve"> круглосуточно </w:t>
      </w:r>
      <w:r w:rsidR="004C6CCD">
        <w:t>на а</w:t>
      </w:r>
      <w:r w:rsidR="004C6CCD" w:rsidRPr="009A5529">
        <w:t>дрес электронной площадки в информационно-телек</w:t>
      </w:r>
      <w:r w:rsidR="004C6CCD">
        <w:t xml:space="preserve">оммуникационной сети «Интернет» </w:t>
      </w:r>
      <w:r w:rsidR="004C6CCD" w:rsidRPr="009A5529">
        <w:t xml:space="preserve">http://utp.sberbank-ast.ru (далее – электронная площадка), торговая секция «Приватизация, аренда и продажа прав» (далее – торговая секция). </w:t>
      </w:r>
    </w:p>
    <w:p w:rsidR="00600AC4" w:rsidRDefault="00600AC4" w:rsidP="00022311">
      <w:pPr>
        <w:ind w:firstLine="567"/>
        <w:jc w:val="both"/>
      </w:pPr>
      <w:r w:rsidRPr="00256394">
        <w:rPr>
          <w:b/>
        </w:rPr>
        <w:t>Порядок подачи заявок</w:t>
      </w:r>
      <w:r w:rsidRPr="00256394">
        <w:t xml:space="preserve"> –</w:t>
      </w:r>
      <w:r w:rsidRPr="00256394">
        <w:rPr>
          <w:color w:val="000000"/>
        </w:rPr>
        <w:t xml:space="preserve"> осуществляется только посредством интерфейса ун</w:t>
      </w:r>
      <w:r>
        <w:rPr>
          <w:color w:val="000000"/>
        </w:rPr>
        <w:t>иверсальной торговой платформы АО «Сбербанк-АСТ», размещенной</w:t>
      </w:r>
      <w:r w:rsidRPr="00256394">
        <w:rPr>
          <w:color w:val="000000"/>
        </w:rPr>
        <w:t xml:space="preserve"> на сайте http://utp.sberbank-ast.ru в </w:t>
      </w:r>
      <w:r>
        <w:rPr>
          <w:color w:val="000000"/>
        </w:rPr>
        <w:t xml:space="preserve">информационно-телекоммуникационной </w:t>
      </w:r>
      <w:r w:rsidRPr="00256394">
        <w:rPr>
          <w:color w:val="000000"/>
        </w:rPr>
        <w:t>сети Интернет, из личного кабинета</w:t>
      </w:r>
      <w:r>
        <w:rPr>
          <w:color w:val="000000"/>
        </w:rPr>
        <w:t xml:space="preserve"> участника (далее –</w:t>
      </w:r>
      <w:r w:rsidRPr="00256394">
        <w:rPr>
          <w:color w:val="000000"/>
        </w:rPr>
        <w:t xml:space="preserve"> претендента</w:t>
      </w:r>
      <w:r>
        <w:rPr>
          <w:color w:val="000000"/>
        </w:rPr>
        <w:t>)</w:t>
      </w:r>
      <w:r w:rsidRPr="00256394">
        <w:t>.</w:t>
      </w:r>
    </w:p>
    <w:p w:rsidR="00FB4604" w:rsidRPr="00A72666" w:rsidRDefault="00FB4604" w:rsidP="00FB4604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 w:rsidRPr="00A72666">
        <w:rPr>
          <w:rFonts w:eastAsia="Arial"/>
          <w:b/>
          <w:kern w:val="1"/>
          <w:lang w:eastAsia="ar-SA"/>
        </w:rPr>
        <w:t>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FB708E" w:rsidRPr="008D40A3" w:rsidRDefault="00FB708E" w:rsidP="00FB708E">
      <w:pPr>
        <w:ind w:firstLine="567"/>
        <w:jc w:val="center"/>
        <w:rPr>
          <w:b/>
        </w:rPr>
      </w:pPr>
      <w:r w:rsidRPr="008D40A3">
        <w:rPr>
          <w:b/>
        </w:rPr>
        <w:t xml:space="preserve">1. Предмет аукциона </w:t>
      </w:r>
    </w:p>
    <w:p w:rsidR="00FB708E" w:rsidRPr="003A5D9E" w:rsidRDefault="00642C2A" w:rsidP="00FB708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>
        <w:rPr>
          <w:rFonts w:eastAsia="Arial"/>
          <w:b/>
          <w:kern w:val="1"/>
          <w:lang w:eastAsia="ar-SA"/>
        </w:rPr>
        <w:t>Предмет аукциона – право на заключение договора аренды земельного участка:</w:t>
      </w:r>
    </w:p>
    <w:p w:rsidR="00FB708E" w:rsidRDefault="00FB708E" w:rsidP="00FB708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>
        <w:rPr>
          <w:b/>
          <w:color w:val="000000"/>
        </w:rPr>
        <w:t>1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>
        <w:t>сельскохозяйственного назначения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 w:rsidR="009D38A8">
        <w:t>0000000</w:t>
      </w:r>
      <w:r>
        <w:t>:</w:t>
      </w:r>
      <w:r w:rsidR="009D38A8">
        <w:t>5366</w:t>
      </w:r>
      <w:r w:rsidRPr="00C06DA1">
        <w:t xml:space="preserve">, площадью </w:t>
      </w:r>
      <w:r w:rsidR="009D38A8">
        <w:t>151403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расположенный по адресу: Воронежская область, р-н</w:t>
      </w:r>
      <w:r w:rsidRPr="00951189">
        <w:t xml:space="preserve"> </w:t>
      </w:r>
      <w:proofErr w:type="spellStart"/>
      <w:r w:rsidRPr="00951189">
        <w:t>Россошанский</w:t>
      </w:r>
      <w:proofErr w:type="spellEnd"/>
      <w:r w:rsidRPr="00951189">
        <w:t xml:space="preserve">, </w:t>
      </w:r>
      <w:r>
        <w:t>северо-западная часть кадастрового квартала 36:27:</w:t>
      </w:r>
      <w:r w:rsidR="009D38A8">
        <w:t>0980018</w:t>
      </w:r>
      <w:r>
        <w:t>.</w:t>
      </w:r>
    </w:p>
    <w:p w:rsidR="00FB708E" w:rsidRPr="00C06DA1" w:rsidRDefault="00FB708E" w:rsidP="00FB708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>
        <w:t>выращивание зерновых и иных сельскохозяйственных культур</w:t>
      </w:r>
      <w:r w:rsidRPr="00C06DA1">
        <w:t>.</w:t>
      </w:r>
    </w:p>
    <w:p w:rsidR="00FB708E" w:rsidRPr="00C06DA1" w:rsidRDefault="00FB708E" w:rsidP="00FB708E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выращивание зерновых и иных сельскохозяйственных культур</w:t>
      </w:r>
      <w:r w:rsidRPr="00C06DA1">
        <w:t>.</w:t>
      </w:r>
    </w:p>
    <w:p w:rsidR="00FB708E" w:rsidRPr="00BA5A57" w:rsidRDefault="00FB708E" w:rsidP="00FB708E">
      <w:pPr>
        <w:ind w:firstLine="708"/>
        <w:jc w:val="both"/>
      </w:pPr>
      <w:r w:rsidRPr="00BA5A57">
        <w:rPr>
          <w:b/>
        </w:rPr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9D38A8">
        <w:t>61 670</w:t>
      </w:r>
      <w:r w:rsidRPr="00BA5A57">
        <w:t xml:space="preserve"> (</w:t>
      </w:r>
      <w:r w:rsidR="009D38A8">
        <w:t>шестьдесят одна тысяча шестьсот семьдесят</w:t>
      </w:r>
      <w:r w:rsidRPr="00BA5A57">
        <w:t>) рубл</w:t>
      </w:r>
      <w:r>
        <w:t>ей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об оценке </w:t>
      </w:r>
      <w:r w:rsidR="009D38A8">
        <w:t>рыночной стоимости</w:t>
      </w:r>
      <w:r>
        <w:t xml:space="preserve"> № </w:t>
      </w:r>
      <w:r w:rsidR="009D38A8">
        <w:t>421-12-2025</w:t>
      </w:r>
      <w:r w:rsidRPr="004A6226">
        <w:t xml:space="preserve"> от </w:t>
      </w:r>
      <w:r w:rsidR="00B5032D">
        <w:t>12</w:t>
      </w:r>
      <w:r w:rsidRPr="004A6226">
        <w:t>.</w:t>
      </w:r>
      <w:r w:rsidR="00B5032D">
        <w:t>12</w:t>
      </w:r>
      <w:r w:rsidRPr="004A6226">
        <w:t>.202</w:t>
      </w:r>
      <w:r>
        <w:t>5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proofErr w:type="spellStart"/>
      <w:r w:rsidR="00B5032D">
        <w:t>Гипрозем</w:t>
      </w:r>
      <w:proofErr w:type="spellEnd"/>
      <w:r w:rsidRPr="00BA5A57">
        <w:t>».</w:t>
      </w:r>
    </w:p>
    <w:p w:rsidR="00FB708E" w:rsidRPr="00BA5A57" w:rsidRDefault="00FB708E" w:rsidP="00FB708E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B5032D">
        <w:t>61 670</w:t>
      </w:r>
      <w:r w:rsidR="00B5032D" w:rsidRPr="00BA5A57">
        <w:t xml:space="preserve"> (</w:t>
      </w:r>
      <w:r w:rsidR="00B5032D">
        <w:t>шестьдесят одна тысяча шестьсот семьдесят</w:t>
      </w:r>
      <w:r w:rsidRPr="00BA5A57">
        <w:t>) рубл</w:t>
      </w:r>
      <w:r>
        <w:t>ей</w:t>
      </w:r>
      <w:r w:rsidRPr="00BA5A57">
        <w:t xml:space="preserve"> 00 копеек.</w:t>
      </w:r>
    </w:p>
    <w:p w:rsidR="00FB708E" w:rsidRPr="00BA5A57" w:rsidRDefault="00FB708E" w:rsidP="00FB708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</w:t>
      </w:r>
      <w:r w:rsidR="00B5032D">
        <w:t>–</w:t>
      </w:r>
      <w:r w:rsidRPr="00BA5A57">
        <w:t xml:space="preserve"> </w:t>
      </w:r>
      <w:r w:rsidR="00B5032D">
        <w:t xml:space="preserve">1 850 </w:t>
      </w:r>
      <w:r w:rsidRPr="00BA5A57">
        <w:t>(</w:t>
      </w:r>
      <w:r w:rsidR="00B5032D">
        <w:t>одна тысяча восемьсот пятьдесят</w:t>
      </w:r>
      <w:r>
        <w:t>) руб.</w:t>
      </w:r>
      <w:r w:rsidRPr="00BA5A57">
        <w:t xml:space="preserve"> </w:t>
      </w:r>
      <w:r w:rsidR="00B5032D">
        <w:t>1</w:t>
      </w:r>
      <w:r>
        <w:t xml:space="preserve">0 </w:t>
      </w:r>
      <w:r w:rsidRPr="00BA5A57">
        <w:t xml:space="preserve">коп. </w:t>
      </w:r>
    </w:p>
    <w:p w:rsidR="00FB708E" w:rsidRDefault="00FB708E" w:rsidP="00FB708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10 (десять) лет.</w:t>
      </w:r>
    </w:p>
    <w:p w:rsidR="00FB708E" w:rsidRPr="00A80D6E" w:rsidRDefault="00FB708E" w:rsidP="00FB708E">
      <w:pPr>
        <w:ind w:firstLine="708"/>
        <w:jc w:val="both"/>
      </w:pPr>
      <w:r w:rsidRPr="00327EA2">
        <w:rPr>
          <w:b/>
        </w:rPr>
        <w:t xml:space="preserve">Ограничения (обременения): </w:t>
      </w:r>
      <w:r>
        <w:t>не зарегистрированы.</w:t>
      </w:r>
    </w:p>
    <w:p w:rsidR="00FB708E" w:rsidRPr="00BB1D6A" w:rsidRDefault="00FB708E" w:rsidP="00FB70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Требование к заявителям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left="75" w:firstLine="492"/>
        <w:jc w:val="both"/>
      </w:pPr>
      <w:r w:rsidRPr="009A5529">
        <w:t xml:space="preserve">Участие в аукционе </w:t>
      </w:r>
      <w:r w:rsidRPr="005D0600">
        <w:t>на право заключения договора аренды земельного участка</w:t>
      </w:r>
      <w:r w:rsidRPr="009A5529">
        <w:t xml:space="preserve"> могут принимать только </w:t>
      </w:r>
      <w:r w:rsidR="00032F66">
        <w:rPr>
          <w:rFonts w:eastAsia="Arial"/>
          <w:kern w:val="1"/>
          <w:lang w:eastAsia="ar-SA"/>
        </w:rPr>
        <w:t>индивидуальные предприниматели и юридические лица</w:t>
      </w:r>
      <w:r w:rsidR="00032F66">
        <w:t>, за исключением физических лиц</w:t>
      </w:r>
      <w:r w:rsidRPr="009A5529">
        <w:t>.</w:t>
      </w:r>
    </w:p>
    <w:p w:rsidR="00FB708E" w:rsidRPr="009A5529" w:rsidRDefault="00FB708E" w:rsidP="00FB708E">
      <w:pPr>
        <w:pStyle w:val="Default"/>
        <w:jc w:val="center"/>
        <w:rPr>
          <w:color w:val="auto"/>
        </w:rPr>
      </w:pPr>
      <w:r w:rsidRPr="009A5529">
        <w:rPr>
          <w:b/>
          <w:bCs/>
          <w:color w:val="auto"/>
        </w:rPr>
        <w:t>3. Получение ЭП и регистрация (аккредитация) на электронной площадке</w:t>
      </w:r>
    </w:p>
    <w:p w:rsidR="00FB708E" w:rsidRPr="009A5529" w:rsidRDefault="00FB708E" w:rsidP="00FB708E">
      <w:pPr>
        <w:ind w:firstLine="567"/>
        <w:jc w:val="both"/>
        <w:rPr>
          <w:bCs/>
        </w:rPr>
      </w:pPr>
      <w:r w:rsidRPr="009A5529">
        <w:rPr>
          <w:bCs/>
        </w:rPr>
        <w:t xml:space="preserve">3.1. Для участия в аукционе заявителю необходимо иметь </w:t>
      </w:r>
      <w:r w:rsidRPr="00A64D61">
        <w:rPr>
          <w:b/>
          <w:bCs/>
        </w:rPr>
        <w:t>усиленную квалифицированную электронную подпись</w:t>
      </w:r>
      <w:r w:rsidRPr="009A5529">
        <w:rPr>
          <w:bCs/>
        </w:rPr>
        <w:t>, оформленную в соответствии с требованиями действующего законодательства удостоверяющим центром</w:t>
      </w:r>
      <w:r>
        <w:rPr>
          <w:bCs/>
        </w:rPr>
        <w:t xml:space="preserve"> </w:t>
      </w:r>
      <w:r w:rsidRPr="009A5529">
        <w:rPr>
          <w:bCs/>
        </w:rPr>
        <w:t xml:space="preserve">(далее - </w:t>
      </w:r>
      <w:r w:rsidRPr="00A64D61">
        <w:rPr>
          <w:b/>
          <w:bCs/>
        </w:rPr>
        <w:t>ЭП</w:t>
      </w:r>
      <w:r w:rsidRPr="009A5529">
        <w:rPr>
          <w:bCs/>
        </w:rPr>
        <w:t>), а также пройти регистрацию (аккредитацию) на электронной площадке в соответствии с регламентом и инструкциями оператора электронной площадки.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3.2. </w:t>
      </w:r>
      <w:r w:rsidRPr="009A5529">
        <w:rPr>
          <w:color w:val="auto"/>
        </w:rPr>
        <w:t>Регистрация на электронной площадке осуществляется без взимания платы.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3.3. </w:t>
      </w:r>
      <w:r w:rsidRPr="009A5529">
        <w:rPr>
          <w:color w:val="auto"/>
        </w:rPr>
        <w:t xml:space="preserve">Информация по получению ЭП и регистрации на электронной площадке указана                                в регламенте и инструкциях оператора электронной площадки. 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color w:val="auto"/>
        </w:rPr>
        <w:t>3</w:t>
      </w:r>
      <w:r w:rsidRPr="009A5529">
        <w:rPr>
          <w:bCs/>
          <w:color w:val="auto"/>
        </w:rPr>
        <w:t>.4.</w:t>
      </w:r>
      <w:r w:rsidRPr="009A5529">
        <w:rPr>
          <w:b/>
          <w:bCs/>
          <w:color w:val="auto"/>
        </w:rPr>
        <w:t xml:space="preserve"> </w:t>
      </w:r>
      <w:r w:rsidRPr="009A5529">
        <w:rPr>
          <w:color w:val="auto"/>
        </w:rPr>
        <w:t xml:space="preserve">В случае если от имени заявителя действует иное лицо (далее - доверенное лицо), заявителю и доверенному лицу необходимо пройти регистрацию на электронной площадке </w:t>
      </w:r>
      <w:r>
        <w:rPr>
          <w:color w:val="auto"/>
        </w:rPr>
        <w:t>в соответствии</w:t>
      </w:r>
      <w:r w:rsidRPr="009A5529">
        <w:rPr>
          <w:color w:val="auto"/>
        </w:rPr>
        <w:t xml:space="preserve"> с регламентом и инструкциями оператора электронной площадки. 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left="75" w:firstLine="283"/>
        <w:jc w:val="center"/>
        <w:rPr>
          <w:b/>
          <w:bCs/>
        </w:rPr>
      </w:pPr>
      <w:r w:rsidRPr="009A5529">
        <w:rPr>
          <w:b/>
          <w:bCs/>
        </w:rPr>
        <w:t>4. Порядок внесения и возврата задатка</w:t>
      </w:r>
    </w:p>
    <w:p w:rsidR="00FB708E" w:rsidRPr="009A5529" w:rsidRDefault="00FB708E" w:rsidP="00287708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4.1. Для участия в аукционе заявитель вносит задаток на счёт оператора электронной площадки по следующим реквизитам:</w:t>
      </w:r>
    </w:p>
    <w:p w:rsidR="00FB708E" w:rsidRPr="009A5529" w:rsidRDefault="00FB708E" w:rsidP="00FB708E">
      <w:pPr>
        <w:jc w:val="both"/>
      </w:pPr>
      <w:r w:rsidRPr="009A5529">
        <w:t>Наименование получателя: АО «Сбербанк-АСТ»</w:t>
      </w:r>
    </w:p>
    <w:p w:rsidR="00FB708E" w:rsidRPr="009A5529" w:rsidRDefault="00FB708E" w:rsidP="00FB708E">
      <w:pPr>
        <w:jc w:val="both"/>
      </w:pPr>
      <w:r w:rsidRPr="009A5529">
        <w:t>ИНН: 7707308480</w:t>
      </w:r>
    </w:p>
    <w:p w:rsidR="00FB708E" w:rsidRPr="009A5529" w:rsidRDefault="00FB708E" w:rsidP="00FB708E">
      <w:pPr>
        <w:jc w:val="both"/>
      </w:pPr>
      <w:r w:rsidRPr="009A5529">
        <w:t>КПП: 770401001</w:t>
      </w:r>
    </w:p>
    <w:p w:rsidR="00F75F8B" w:rsidRDefault="00F75F8B" w:rsidP="00FB708E">
      <w:pPr>
        <w:jc w:val="both"/>
      </w:pPr>
    </w:p>
    <w:p w:rsidR="00FB708E" w:rsidRPr="009A5529" w:rsidRDefault="00FB708E" w:rsidP="00FB708E">
      <w:pPr>
        <w:jc w:val="both"/>
      </w:pPr>
      <w:r w:rsidRPr="009A5529">
        <w:lastRenderedPageBreak/>
        <w:t>Расчетный счет: 40702810300020038047</w:t>
      </w:r>
    </w:p>
    <w:p w:rsidR="00FB708E" w:rsidRPr="009A5529" w:rsidRDefault="00FB708E" w:rsidP="00FB708E">
      <w:pPr>
        <w:jc w:val="both"/>
      </w:pPr>
      <w:r w:rsidRPr="009A5529">
        <w:t>Наименование банка получателя: ПАО «СБЕРБАНК РОССИИ» Г. МОСКВА</w:t>
      </w:r>
    </w:p>
    <w:p w:rsidR="00FB708E" w:rsidRPr="009A5529" w:rsidRDefault="00FB708E" w:rsidP="00FB708E">
      <w:pPr>
        <w:jc w:val="both"/>
      </w:pPr>
      <w:r w:rsidRPr="009A5529">
        <w:t>БИК: 044525225</w:t>
      </w:r>
    </w:p>
    <w:p w:rsidR="00FB708E" w:rsidRPr="009A5529" w:rsidRDefault="00FB708E" w:rsidP="00FB708E">
      <w:pPr>
        <w:jc w:val="both"/>
      </w:pPr>
      <w:r w:rsidRPr="009A5529">
        <w:t>Корреспондентский счет: 30101810400000000225</w:t>
      </w:r>
    </w:p>
    <w:p w:rsidR="00FB708E" w:rsidRPr="00C02BC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  <w:rPr>
          <w:b/>
        </w:rPr>
      </w:pPr>
      <w:r>
        <w:rPr>
          <w:b/>
        </w:rPr>
        <w:t xml:space="preserve">     </w:t>
      </w:r>
      <w:r w:rsidRPr="00C02BC9">
        <w:rPr>
          <w:b/>
        </w:rPr>
        <w:t>В назначении платежа</w:t>
      </w:r>
      <w:r w:rsidRPr="009A5529">
        <w:t xml:space="preserve"> </w:t>
      </w:r>
      <w:r w:rsidRPr="00C02BC9">
        <w:rPr>
          <w:b/>
        </w:rPr>
        <w:t>необходимо обязательно указать: Перечисление денежных сре</w:t>
      </w:r>
      <w:proofErr w:type="gramStart"/>
      <w:r w:rsidRPr="00C02BC9">
        <w:rPr>
          <w:b/>
        </w:rPr>
        <w:t>дств в к</w:t>
      </w:r>
      <w:proofErr w:type="gramEnd"/>
      <w:r w:rsidRPr="00C02BC9">
        <w:rPr>
          <w:b/>
        </w:rPr>
        <w:t>ачестве задатка (депозита) (ИНН плательщика), НДС не облагается.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 xml:space="preserve">4.2. Оплата задатка осуществляется путем блокирования денежных средств </w:t>
      </w:r>
      <w:proofErr w:type="gramStart"/>
      <w:r w:rsidRPr="009A5529">
        <w:t>в сумме задатка на лицевом счете заявителя на электронной площадке в соответствии с регламентом</w:t>
      </w:r>
      <w:proofErr w:type="gramEnd"/>
      <w:r w:rsidRPr="009A5529">
        <w:t xml:space="preserve"> оператора электронной площадки.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4.3.</w:t>
      </w:r>
      <w:r w:rsidRPr="009A5529">
        <w:tab/>
        <w:t xml:space="preserve"> Задаток считается внесенным с момента блокирования денежных сре</w:t>
      </w:r>
      <w:proofErr w:type="gramStart"/>
      <w:r w:rsidRPr="009A5529">
        <w:t>дств в с</w:t>
      </w:r>
      <w:proofErr w:type="gramEnd"/>
      <w:r w:rsidRPr="009A5529">
        <w:t>умме задатка на лицевом счете Заявителя на электронной площадке.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4.4.</w:t>
      </w:r>
      <w:r w:rsidRPr="009A5529">
        <w:tab/>
        <w:t xml:space="preserve"> 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заявки. 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4.5.</w:t>
      </w:r>
      <w:r w:rsidRPr="009A5529">
        <w:tab/>
        <w:t xml:space="preserve"> </w:t>
      </w:r>
      <w:proofErr w:type="gramStart"/>
      <w:r w:rsidRPr="009A5529">
        <w:t>Оператор электронной площадки прекращает блокирование д</w:t>
      </w:r>
      <w:r>
        <w:t xml:space="preserve">енежной суммы в размере задатка </w:t>
      </w:r>
      <w:r w:rsidRPr="009A5529">
        <w:t>на лицевом счете заявителя (за исключением лица, признанного победителем аукциона</w:t>
      </w:r>
      <w:r>
        <w:t xml:space="preserve"> </w:t>
      </w:r>
      <w:r w:rsidRPr="0020198E">
        <w:t>и участника аукциона, который сделал предпоследнее предложение о цене предмета аукциона</w:t>
      </w:r>
      <w:r w:rsidRPr="009A5529">
        <w:t xml:space="preserve">, а также лиц, с которыми договор </w:t>
      </w:r>
      <w:r>
        <w:t>аренды</w:t>
      </w:r>
      <w:r w:rsidRPr="009A5529">
        <w:t xml:space="preserve"> земельного участка заключается в </w:t>
      </w:r>
      <w:r>
        <w:t>соответствии с пунктами 13 и 14</w:t>
      </w:r>
      <w:r w:rsidRPr="009A5529">
        <w:t xml:space="preserve"> статьи 39.12 Земельного кодекса Российской Федерации) в течение одного дня, следующего за</w:t>
      </w:r>
      <w:proofErr w:type="gramEnd"/>
      <w:r w:rsidRPr="009A5529">
        <w:t xml:space="preserve"> днем: 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</w:pPr>
      <w:r w:rsidRPr="009A5529">
        <w:t>- отмены аукциона;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</w:pPr>
      <w:r w:rsidRPr="009A5529">
        <w:t>- отзыва заявки заявителем до окончания срока подачи заявок;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</w:pPr>
      <w:r w:rsidRPr="009A5529">
        <w:t>- отказа заявителю в допуске к участию в аукционе;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</w:pPr>
      <w:r w:rsidRPr="009A5529">
        <w:t>- публикации протокола о результатах аукциона (в случае, если заявитель не признан победителем аукциона).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 xml:space="preserve">4.6. Задаток, внесенный лицом, признанным победителем аукциона, а также лицом, с которым договор </w:t>
      </w:r>
      <w:r>
        <w:t xml:space="preserve">аренды </w:t>
      </w:r>
      <w:r w:rsidRPr="009A5529">
        <w:t xml:space="preserve">земельного участка заключается в соответствии с пунктами </w:t>
      </w:r>
      <w:r w:rsidRPr="0020198E">
        <w:t xml:space="preserve">13, 14, 20 или 25 </w:t>
      </w:r>
      <w:r w:rsidRPr="009A5529">
        <w:t xml:space="preserve">статьи 39.12 Земельного кодекса Российской Федерации, засчитывается в счет </w:t>
      </w:r>
      <w:r>
        <w:t>арендной платы</w:t>
      </w:r>
      <w:r w:rsidRPr="009A5529">
        <w:t xml:space="preserve"> за земельный участок.  Задатки, внесенные указанными в настоящем пункте лицами, не заключившими в установленном порядке договор </w:t>
      </w:r>
      <w:r>
        <w:t>аренды</w:t>
      </w:r>
      <w:r w:rsidRPr="009A5529">
        <w:t xml:space="preserve"> земельного участка вследствие уклонения от заключения указанного договора, не возвращаются.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4.7. 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FB708E" w:rsidRDefault="00FB708E" w:rsidP="00FB708E">
      <w:pPr>
        <w:pStyle w:val="affa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4.8. </w:t>
      </w:r>
      <w:r w:rsidRPr="00992DA9">
        <w:rPr>
          <w:b/>
          <w:color w:val="000000"/>
        </w:rPr>
        <w:t>Денежные средства, перечисленные за претендента третьим лицом, не зачисляются</w:t>
      </w:r>
      <w:r w:rsidRPr="002A304B">
        <w:rPr>
          <w:color w:val="000000"/>
        </w:rPr>
        <w:t xml:space="preserve"> на счет такого претендента на универсальной торговой площадке.</w:t>
      </w:r>
    </w:p>
    <w:p w:rsidR="00FB708E" w:rsidRPr="009A5529" w:rsidRDefault="00FB708E" w:rsidP="00FB708E">
      <w:pPr>
        <w:pStyle w:val="Default"/>
      </w:pPr>
    </w:p>
    <w:p w:rsidR="00FB708E" w:rsidRPr="009A5529" w:rsidRDefault="00FB708E" w:rsidP="00FB708E">
      <w:pPr>
        <w:pStyle w:val="Default"/>
        <w:jc w:val="center"/>
        <w:rPr>
          <w:color w:val="auto"/>
        </w:rPr>
      </w:pPr>
      <w:r w:rsidRPr="009A5529">
        <w:rPr>
          <w:b/>
          <w:bCs/>
          <w:color w:val="auto"/>
        </w:rPr>
        <w:t>5. Порядок, форма и срок приема и отзыва Заявок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5.1. </w:t>
      </w:r>
      <w:r w:rsidRPr="009A5529">
        <w:rPr>
          <w:color w:val="auto"/>
        </w:rPr>
        <w:t>Прием Заявок обеспечивается оператором электронной площадки в соответствии                                    с регламентом и инструкциями оператора электронной площадки. Один заявитель вправе подать только одну Заявку в отношении каждого лота.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5.2. </w:t>
      </w:r>
      <w:r>
        <w:rPr>
          <w:bCs/>
          <w:color w:val="auto"/>
        </w:rPr>
        <w:t>Форма электронной заявки определяется оператором электронной площадки в соответствии с регламентом и инструкциями оператора электронной площадки.</w:t>
      </w:r>
      <w:r w:rsidRPr="009A5529">
        <w:rPr>
          <w:color w:val="auto"/>
        </w:rPr>
        <w:t xml:space="preserve"> 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5.3. </w:t>
      </w:r>
      <w:r w:rsidRPr="009A5529">
        <w:rPr>
          <w:color w:val="auto"/>
        </w:rPr>
        <w:t>Заявка направляется заявителем оператору электронной площадки в</w:t>
      </w:r>
      <w:r>
        <w:rPr>
          <w:color w:val="auto"/>
        </w:rPr>
        <w:t xml:space="preserve"> порядке и сроки, указанные </w:t>
      </w:r>
      <w:r w:rsidRPr="009A5529">
        <w:rPr>
          <w:color w:val="auto"/>
        </w:rPr>
        <w:t xml:space="preserve">в настоящем извещении, </w:t>
      </w:r>
      <w:r>
        <w:rPr>
          <w:color w:val="auto"/>
        </w:rPr>
        <w:t xml:space="preserve">в форме электронного документа </w:t>
      </w:r>
      <w:r w:rsidRPr="009A5529">
        <w:rPr>
          <w:color w:val="auto"/>
        </w:rPr>
        <w:t xml:space="preserve">путем: </w:t>
      </w:r>
    </w:p>
    <w:p w:rsidR="00FB708E" w:rsidRPr="00A64D61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>5</w:t>
      </w:r>
      <w:r w:rsidRPr="00A64D61">
        <w:rPr>
          <w:bCs/>
          <w:color w:val="auto"/>
        </w:rPr>
        <w:t xml:space="preserve">.3.1. </w:t>
      </w:r>
      <w:r w:rsidRPr="00A64D61">
        <w:rPr>
          <w:color w:val="auto"/>
        </w:rPr>
        <w:t xml:space="preserve">заполнения заявителем ее формы </w:t>
      </w:r>
      <w:r>
        <w:rPr>
          <w:color w:val="auto"/>
        </w:rPr>
        <w:t xml:space="preserve">с указанием банковских реквизитов для возврата задатка, </w:t>
      </w:r>
      <w:r w:rsidRPr="00A64D61">
        <w:rPr>
          <w:color w:val="auto"/>
        </w:rPr>
        <w:t xml:space="preserve">с приложением следующих документов: </w:t>
      </w:r>
    </w:p>
    <w:p w:rsidR="00FB708E" w:rsidRPr="00A64D61" w:rsidRDefault="00FB708E" w:rsidP="00FB708E">
      <w:pPr>
        <w:pStyle w:val="Default"/>
        <w:jc w:val="both"/>
        <w:rPr>
          <w:color w:val="auto"/>
        </w:rPr>
      </w:pPr>
      <w:r w:rsidRPr="00A64D61">
        <w:rPr>
          <w:color w:val="auto"/>
        </w:rPr>
        <w:t xml:space="preserve">- копии документов, удостоверяющих личность заявителя (для граждан); </w:t>
      </w:r>
    </w:p>
    <w:p w:rsidR="00FB708E" w:rsidRPr="00A64D61" w:rsidRDefault="00FB708E" w:rsidP="00FB708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надлежащим </w:t>
      </w:r>
      <w:r w:rsidRPr="00A64D61">
        <w:rPr>
          <w:color w:val="auto"/>
        </w:rPr>
        <w:t xml:space="preserve">образом заверенный перевод </w:t>
      </w:r>
      <w:proofErr w:type="gramStart"/>
      <w:r w:rsidRPr="00A64D61">
        <w:rPr>
          <w:color w:val="auto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A64D61">
        <w:rPr>
          <w:color w:val="auto"/>
        </w:rPr>
        <w:t>, если заявителем является иностранное юридическое лицо;</w:t>
      </w:r>
    </w:p>
    <w:p w:rsidR="00FB708E" w:rsidRPr="0083579C" w:rsidRDefault="00FB708E" w:rsidP="00FB708E">
      <w:pPr>
        <w:pStyle w:val="Default"/>
        <w:jc w:val="both"/>
        <w:rPr>
          <w:color w:val="auto"/>
        </w:rPr>
      </w:pPr>
      <w:r w:rsidRPr="00A64D61">
        <w:rPr>
          <w:color w:val="auto"/>
        </w:rPr>
        <w:lastRenderedPageBreak/>
        <w:t>- документы, подтверждающие внесение задатка</w:t>
      </w:r>
      <w:r w:rsidRPr="00A64D61">
        <w:rPr>
          <w:rStyle w:val="aff6"/>
          <w:color w:val="auto"/>
        </w:rPr>
        <w:footnoteReference w:id="1"/>
      </w:r>
      <w:r w:rsidRPr="00A64D61">
        <w:rPr>
          <w:color w:val="auto"/>
        </w:rPr>
        <w:t>.</w:t>
      </w:r>
    </w:p>
    <w:p w:rsidR="00FB708E" w:rsidRPr="00A64D61" w:rsidRDefault="00FB708E" w:rsidP="00FB708E">
      <w:pPr>
        <w:pStyle w:val="Default"/>
        <w:jc w:val="both"/>
        <w:rPr>
          <w:color w:val="auto"/>
        </w:rPr>
      </w:pPr>
      <w:r w:rsidRPr="00A64D61">
        <w:rPr>
          <w:color w:val="auto"/>
        </w:rPr>
        <w:t xml:space="preserve">    Указанные в настоящем пункте документы, прилагаемые к Заявке, направляются оператору электронной площадки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A64D61">
        <w:rPr>
          <w:bCs/>
          <w:color w:val="auto"/>
        </w:rPr>
        <w:t>5.3.2.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Pr="00A64D61">
        <w:rPr>
          <w:color w:val="auto"/>
        </w:rPr>
        <w:t>.</w:t>
      </w:r>
      <w:r w:rsidRPr="009A5529">
        <w:rPr>
          <w:color w:val="auto"/>
        </w:rPr>
        <w:t xml:space="preserve">  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>5.4</w:t>
      </w:r>
      <w:r w:rsidRPr="009A5529">
        <w:rPr>
          <w:color w:val="auto"/>
        </w:rPr>
        <w:t>. Заявка и прилагаемые к ней документы направляютс</w:t>
      </w:r>
      <w:r>
        <w:rPr>
          <w:color w:val="auto"/>
        </w:rPr>
        <w:t xml:space="preserve">я единовременно в соответствии </w:t>
      </w:r>
      <w:r w:rsidRPr="009A5529">
        <w:rPr>
          <w:color w:val="auto"/>
        </w:rPr>
        <w:t xml:space="preserve">с регламентом и инструкциями оператора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оператора электронной площадки. 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>5.5.</w:t>
      </w:r>
      <w:r w:rsidRPr="009A5529">
        <w:rPr>
          <w:b/>
          <w:bCs/>
          <w:color w:val="auto"/>
        </w:rPr>
        <w:t xml:space="preserve"> </w:t>
      </w:r>
      <w:r w:rsidRPr="009A5529">
        <w:rPr>
          <w:color w:val="auto"/>
        </w:rPr>
        <w:t xml:space="preserve">Заявитель вправе отозвать Заявку в любое время до </w:t>
      </w:r>
      <w:r>
        <w:rPr>
          <w:color w:val="auto"/>
        </w:rPr>
        <w:t>дня</w:t>
      </w:r>
      <w:r w:rsidRPr="009A5529">
        <w:rPr>
          <w:color w:val="auto"/>
        </w:rPr>
        <w:t xml:space="preserve"> окончания срока приема Заявок в соответствии с регламентом и инструкциями оператора электронной площадки.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 xml:space="preserve">5.6. Заявитель после отзыва Заявки вправе повторно подать Заявку до установленных даты   и времени окончания срока приема Заявок в порядке, установленном пунктами 5.1-5.4 настоящего извещения.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5.7. Прием Заявок прекращается оператором электронной площадки с помощью программных и технических сре</w:t>
      </w:r>
      <w:proofErr w:type="gramStart"/>
      <w:r w:rsidRPr="009A5529">
        <w:rPr>
          <w:color w:val="auto"/>
        </w:rPr>
        <w:t>дств в д</w:t>
      </w:r>
      <w:proofErr w:type="gramEnd"/>
      <w:r w:rsidRPr="009A5529">
        <w:rPr>
          <w:color w:val="auto"/>
        </w:rPr>
        <w:t>ату и время окончания срока приема Заявок.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5.8. 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FB708E" w:rsidRPr="009A5529" w:rsidRDefault="00FB708E" w:rsidP="00FB708E">
      <w:pPr>
        <w:pStyle w:val="Default"/>
      </w:pPr>
    </w:p>
    <w:p w:rsidR="00FB708E" w:rsidRPr="009A5529" w:rsidRDefault="00FB708E" w:rsidP="00FB708E">
      <w:pPr>
        <w:pStyle w:val="Default"/>
        <w:jc w:val="center"/>
        <w:rPr>
          <w:b/>
          <w:bCs/>
          <w:color w:val="auto"/>
        </w:rPr>
      </w:pPr>
      <w:r w:rsidRPr="009A5529">
        <w:rPr>
          <w:b/>
          <w:bCs/>
          <w:color w:val="auto"/>
        </w:rPr>
        <w:t>6. Порядок рассмотрения Заявок</w:t>
      </w:r>
    </w:p>
    <w:p w:rsidR="00FB708E" w:rsidRPr="009A5529" w:rsidRDefault="00FB708E" w:rsidP="00FB708E">
      <w:pPr>
        <w:pStyle w:val="Default"/>
        <w:ind w:firstLine="426"/>
        <w:rPr>
          <w:bCs/>
          <w:color w:val="auto"/>
        </w:rPr>
      </w:pPr>
      <w:r w:rsidRPr="009A5529">
        <w:t xml:space="preserve">6.1. </w:t>
      </w:r>
      <w:r w:rsidRPr="009A5529">
        <w:rPr>
          <w:color w:val="auto"/>
        </w:rPr>
        <w:t>Рассмотрение Заявок осуществляется Организатором торгов.</w:t>
      </w:r>
    </w:p>
    <w:p w:rsidR="00FB708E" w:rsidRPr="009A5529" w:rsidRDefault="00FB708E" w:rsidP="00FB708E">
      <w:pPr>
        <w:pStyle w:val="Default"/>
        <w:ind w:firstLine="426"/>
        <w:rPr>
          <w:color w:val="auto"/>
        </w:rPr>
      </w:pPr>
      <w:r w:rsidRPr="009A5529">
        <w:rPr>
          <w:bCs/>
          <w:color w:val="auto"/>
        </w:rPr>
        <w:t xml:space="preserve">6.2. Заявитель не допускается к участию в аукционе в следующих случаях: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непредставление необходимых для участия в аукционе документов или представление недостоверных сведений; </w:t>
      </w:r>
    </w:p>
    <w:p w:rsidR="00FB708E" w:rsidRPr="009A5529" w:rsidRDefault="00FB708E" w:rsidP="00FB708E">
      <w:pPr>
        <w:pStyle w:val="Default"/>
        <w:rPr>
          <w:color w:val="auto"/>
        </w:rPr>
      </w:pPr>
      <w:r w:rsidRPr="009A5529">
        <w:rPr>
          <w:color w:val="auto"/>
        </w:rPr>
        <w:t xml:space="preserve">- </w:t>
      </w:r>
      <w:proofErr w:type="spellStart"/>
      <w:r w:rsidRPr="009A5529">
        <w:rPr>
          <w:color w:val="auto"/>
        </w:rPr>
        <w:t>непоступление</w:t>
      </w:r>
      <w:proofErr w:type="spellEnd"/>
      <w:r w:rsidRPr="009A5529">
        <w:rPr>
          <w:color w:val="auto"/>
        </w:rPr>
        <w:t xml:space="preserve"> задатка на дату рассмотрения Заявок на участие в аукционе;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аукциона, покупателем земельного участка;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6.3. </w:t>
      </w:r>
      <w:r w:rsidRPr="009A5529">
        <w:rPr>
          <w:color w:val="auto"/>
        </w:rPr>
        <w:t>По результатам рассмотрения Заявок Организатор аукциона размещает протокол рассмотрения заявок на участие в аукционе на сайте электронной площадки не позднее</w:t>
      </w:r>
      <w:r>
        <w:rPr>
          <w:color w:val="auto"/>
        </w:rPr>
        <w:t>,</w:t>
      </w:r>
      <w:r w:rsidRPr="009A5529">
        <w:rPr>
          <w:color w:val="auto"/>
        </w:rPr>
        <w:t xml:space="preserve"> чем на следующий рабочий день после дня подписания указанного протокола</w:t>
      </w:r>
      <w:r>
        <w:rPr>
          <w:color w:val="auto"/>
        </w:rPr>
        <w:t>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6.4. </w:t>
      </w:r>
      <w:r w:rsidRPr="009A5529">
        <w:rPr>
          <w:color w:val="auto"/>
        </w:rPr>
        <w:t xml:space="preserve">Заявителям, признанным участниками аукциона, и заявителям, не допущенным к участию в аукционе, оператор электронной площадки направляет в электронной форме уведомления о принятых в отношении </w:t>
      </w:r>
      <w:r>
        <w:rPr>
          <w:color w:val="auto"/>
        </w:rPr>
        <w:t xml:space="preserve">и </w:t>
      </w:r>
      <w:r w:rsidRPr="009A5529">
        <w:rPr>
          <w:color w:val="auto"/>
        </w:rPr>
        <w:t xml:space="preserve">их решениях не позднее дня, следующего </w:t>
      </w:r>
      <w:r>
        <w:rPr>
          <w:color w:val="auto"/>
        </w:rPr>
        <w:t>за днем</w:t>
      </w:r>
      <w:r w:rsidRPr="009A5529">
        <w:rPr>
          <w:color w:val="auto"/>
        </w:rPr>
        <w:t xml:space="preserve"> подписания протокола рассмотрения заявок на участие в аукционе.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6</w:t>
      </w:r>
      <w:r w:rsidRPr="009A5529">
        <w:rPr>
          <w:bCs/>
          <w:color w:val="auto"/>
        </w:rPr>
        <w:t xml:space="preserve">.5. </w:t>
      </w:r>
      <w:r w:rsidRPr="009A5529">
        <w:rPr>
          <w:color w:val="auto"/>
        </w:rPr>
        <w:t xml:space="preserve"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</w:t>
      </w:r>
      <w:proofErr w:type="gramStart"/>
      <w:r w:rsidRPr="009A5529">
        <w:rPr>
          <w:color w:val="auto"/>
        </w:rPr>
        <w:t>указанных</w:t>
      </w:r>
      <w:proofErr w:type="gramEnd"/>
      <w:r w:rsidRPr="009A5529">
        <w:rPr>
          <w:color w:val="auto"/>
        </w:rPr>
        <w:t xml:space="preserve"> в настоящем извещении.</w:t>
      </w:r>
    </w:p>
    <w:p w:rsidR="00FB708E" w:rsidRPr="009A5529" w:rsidRDefault="00FB708E" w:rsidP="00FB708E">
      <w:pPr>
        <w:pStyle w:val="Default"/>
        <w:rPr>
          <w:b/>
          <w:bCs/>
          <w:color w:val="auto"/>
        </w:rPr>
      </w:pPr>
    </w:p>
    <w:p w:rsidR="00FB708E" w:rsidRPr="009A5529" w:rsidRDefault="00FB708E" w:rsidP="00FB708E">
      <w:pPr>
        <w:pStyle w:val="Default"/>
        <w:jc w:val="center"/>
        <w:rPr>
          <w:color w:val="auto"/>
        </w:rPr>
      </w:pPr>
      <w:r w:rsidRPr="009A5529">
        <w:rPr>
          <w:b/>
          <w:bCs/>
          <w:color w:val="auto"/>
        </w:rPr>
        <w:t>7. Порядок проведения аукциона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7.1. </w:t>
      </w:r>
      <w:r w:rsidRPr="009A5529">
        <w:rPr>
          <w:color w:val="auto"/>
        </w:rPr>
        <w:t>Проведение аукциона обеспечивается оператором электронной площадки в соответствии</w:t>
      </w:r>
      <w:r>
        <w:rPr>
          <w:color w:val="auto"/>
        </w:rPr>
        <w:t xml:space="preserve"> с регламентом и инструкциями</w:t>
      </w:r>
      <w:r w:rsidRPr="009A5529">
        <w:rPr>
          <w:color w:val="auto"/>
        </w:rPr>
        <w:t xml:space="preserve"> оператора электронной площадки.</w:t>
      </w:r>
    </w:p>
    <w:p w:rsidR="00FB708E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7.2. </w:t>
      </w:r>
      <w:r w:rsidRPr="009A5529">
        <w:rPr>
          <w:color w:val="auto"/>
        </w:rPr>
        <w:t>В аукционе могут участвовать только заявители, допущенные к участию в аукционе                            и пр</w:t>
      </w:r>
      <w:r>
        <w:rPr>
          <w:color w:val="auto"/>
        </w:rPr>
        <w:t>изнанные участниками аукциона. О</w:t>
      </w:r>
      <w:r w:rsidRPr="009A5529">
        <w:rPr>
          <w:color w:val="auto"/>
        </w:rPr>
        <w:t xml:space="preserve">ператор электронной площадки обеспечивает участникам аукциона возможность принять участие в аукционе.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7.3. </w:t>
      </w:r>
      <w:r>
        <w:rPr>
          <w:color w:val="auto"/>
        </w:rPr>
        <w:t>Аукцион</w:t>
      </w:r>
      <w:r w:rsidRPr="009A5529">
        <w:rPr>
          <w:color w:val="auto"/>
        </w:rPr>
        <w:t xml:space="preserve"> проводится в день и время, </w:t>
      </w:r>
      <w:proofErr w:type="gramStart"/>
      <w:r w:rsidRPr="009A5529">
        <w:rPr>
          <w:color w:val="auto"/>
        </w:rPr>
        <w:t>указанные</w:t>
      </w:r>
      <w:proofErr w:type="gramEnd"/>
      <w:r w:rsidRPr="009A5529">
        <w:rPr>
          <w:color w:val="auto"/>
        </w:rPr>
        <w:t xml:space="preserve"> в настоящем извещении.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lastRenderedPageBreak/>
        <w:t>7.4</w:t>
      </w:r>
      <w:r>
        <w:rPr>
          <w:color w:val="auto"/>
        </w:rPr>
        <w:t xml:space="preserve">. </w:t>
      </w:r>
      <w:r w:rsidRPr="009A5529">
        <w:rPr>
          <w:color w:val="auto"/>
        </w:rPr>
        <w:t>Аукцион проводится в следующем порядке: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.4.1. </w:t>
      </w:r>
      <w:r w:rsidRPr="009A5529">
        <w:rPr>
          <w:color w:val="auto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>1)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 xml:space="preserve">7.4.2. </w:t>
      </w:r>
      <w:r w:rsidRPr="00E365C7">
        <w:rPr>
          <w:b/>
          <w:color w:val="auto"/>
        </w:rPr>
        <w:t>Время ожидания предложения участника аукциона о цене предмета аукциона составляет десять минут</w:t>
      </w:r>
      <w:r w:rsidRPr="009A5529">
        <w:rPr>
          <w:color w:val="auto"/>
        </w:rPr>
        <w:t>. При поступлении предложения участника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 xml:space="preserve">7.4.3. 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 На основании данного протокола Организатор аукциона в день проведения аукциона обеспечивает подготовку протокола о результатах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Российской Федерации                           в информационно телекоммуникационной сети «Интернет» для размещения информации                                    о проведении торгов: </w:t>
      </w:r>
      <w:hyperlink r:id="rId16" w:history="1">
        <w:r w:rsidRPr="009A5529">
          <w:rPr>
            <w:rStyle w:val="ab"/>
          </w:rPr>
          <w:t>www.torgi.gov.ru</w:t>
        </w:r>
      </w:hyperlink>
      <w:r w:rsidRPr="009A5529">
        <w:t xml:space="preserve"> (</w:t>
      </w:r>
      <w:r w:rsidRPr="009A5529">
        <w:rPr>
          <w:color w:val="auto"/>
        </w:rPr>
        <w:t>далее - официальный сайт торгов).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7.4.4. Победителем аукциона признается участник аукциона, предложивший наибольшую цену предмета аукциона.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7.5.</w:t>
      </w:r>
      <w:r w:rsidRPr="009A5529">
        <w:rPr>
          <w:color w:val="auto"/>
        </w:rPr>
        <w:tab/>
        <w:t>При проведении процедуры аукциона программными средствами оператора электронной площадки обеспечивается: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7.5.1.</w:t>
      </w:r>
      <w:r w:rsidRPr="009A5529">
        <w:rPr>
          <w:color w:val="auto"/>
        </w:rPr>
        <w:tab/>
        <w:t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.5.2. </w:t>
      </w:r>
      <w:r w:rsidRPr="009A5529">
        <w:rPr>
          <w:color w:val="auto"/>
        </w:rPr>
        <w:t>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.6. </w:t>
      </w:r>
      <w:r w:rsidRPr="009A5529">
        <w:rPr>
          <w:color w:val="auto"/>
        </w:rPr>
        <w:t xml:space="preserve">В случае технических неполадок или </w:t>
      </w:r>
      <w:proofErr w:type="spellStart"/>
      <w:r w:rsidRPr="009A5529">
        <w:rPr>
          <w:color w:val="auto"/>
        </w:rPr>
        <w:t>DDoS</w:t>
      </w:r>
      <w:proofErr w:type="spellEnd"/>
      <w:r w:rsidRPr="009A5529">
        <w:rPr>
          <w:color w:val="auto"/>
        </w:rPr>
        <w:t xml:space="preserve">-атак оператор электронной площадки принимает меры по восстановлению работы сайта и фиксирует аппаратно-программными средствами период отсутствия доступа к сайту по времени сервера.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.7. </w:t>
      </w:r>
      <w:r w:rsidRPr="009A5529">
        <w:rPr>
          <w:color w:val="auto"/>
        </w:rPr>
        <w:t xml:space="preserve"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 проведение аукциона переносится на второй рабочий </w:t>
      </w:r>
      <w:proofErr w:type="gramStart"/>
      <w:r w:rsidRPr="009A5529">
        <w:rPr>
          <w:color w:val="auto"/>
        </w:rPr>
        <w:t>день</w:t>
      </w:r>
      <w:proofErr w:type="gramEnd"/>
      <w:r w:rsidRPr="009A5529">
        <w:rPr>
          <w:color w:val="auto"/>
        </w:rPr>
        <w:t xml:space="preserve"> начиная со дня, в который были зафиксированы указанные неполадки или </w:t>
      </w:r>
      <w:proofErr w:type="spellStart"/>
      <w:r w:rsidRPr="009A5529">
        <w:rPr>
          <w:color w:val="auto"/>
        </w:rPr>
        <w:t>DDoS</w:t>
      </w:r>
      <w:proofErr w:type="spellEnd"/>
      <w:r w:rsidRPr="009A5529">
        <w:rPr>
          <w:color w:val="auto"/>
        </w:rPr>
        <w:t xml:space="preserve">-атаки.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.8. </w:t>
      </w:r>
      <w:r w:rsidRPr="009A5529">
        <w:rPr>
          <w:color w:val="auto"/>
        </w:rPr>
        <w:t xml:space="preserve">В случае переноса проведения </w:t>
      </w:r>
      <w:r>
        <w:rPr>
          <w:color w:val="auto"/>
        </w:rPr>
        <w:t xml:space="preserve">аукциона </w:t>
      </w:r>
      <w:r w:rsidRPr="009A5529">
        <w:rPr>
          <w:color w:val="auto"/>
        </w:rPr>
        <w:t xml:space="preserve">оператор электронной площадки должным образом уведомляет Организатора аукциона, а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.9. </w:t>
      </w:r>
      <w:r w:rsidRPr="009A5529">
        <w:rPr>
          <w:color w:val="auto"/>
        </w:rPr>
        <w:t>При возобновлении проведения аукциона оператор электронной площадки уведомляет всех участников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</w:t>
      </w:r>
      <w:proofErr w:type="gramStart"/>
      <w:r w:rsidRPr="009A5529">
        <w:rPr>
          <w:color w:val="auto"/>
        </w:rPr>
        <w:t>ии ау</w:t>
      </w:r>
      <w:proofErr w:type="gramEnd"/>
      <w:r w:rsidRPr="009A5529">
        <w:rPr>
          <w:color w:val="auto"/>
        </w:rPr>
        <w:t xml:space="preserve">кциона в открытой части электронной площадки.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.10. </w:t>
      </w:r>
      <w:r w:rsidRPr="009A5529">
        <w:rPr>
          <w:color w:val="auto"/>
        </w:rPr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FB708E" w:rsidRPr="009A5529" w:rsidRDefault="00FB708E" w:rsidP="00FB708E">
      <w:pPr>
        <w:pStyle w:val="Default"/>
        <w:ind w:firstLine="284"/>
        <w:rPr>
          <w:color w:val="auto"/>
        </w:rPr>
      </w:pPr>
      <w:r w:rsidRPr="009A5529">
        <w:rPr>
          <w:bCs/>
          <w:color w:val="auto"/>
        </w:rPr>
        <w:t xml:space="preserve">7.11. Аукцион признается несостоявшимся в случаях, если: </w:t>
      </w:r>
    </w:p>
    <w:p w:rsidR="00FB708E" w:rsidRPr="009A5529" w:rsidRDefault="00FB708E" w:rsidP="00FB708E">
      <w:pPr>
        <w:pStyle w:val="Default"/>
        <w:rPr>
          <w:color w:val="auto"/>
        </w:rPr>
      </w:pPr>
      <w:r w:rsidRPr="009A5529">
        <w:rPr>
          <w:color w:val="auto"/>
        </w:rPr>
        <w:t xml:space="preserve">- по окончании срока подачи Заявок была подана только одна Заявка; </w:t>
      </w:r>
    </w:p>
    <w:p w:rsidR="00FB708E" w:rsidRPr="009A5529" w:rsidRDefault="00FB708E" w:rsidP="00FB708E">
      <w:pPr>
        <w:pStyle w:val="Default"/>
        <w:rPr>
          <w:color w:val="auto"/>
        </w:rPr>
      </w:pPr>
      <w:r w:rsidRPr="009A5529">
        <w:rPr>
          <w:color w:val="auto"/>
        </w:rPr>
        <w:lastRenderedPageBreak/>
        <w:t xml:space="preserve">- по окончании срока подачи Заявок не подано ни одной Заявки;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</w:t>
      </w:r>
      <w:proofErr w:type="gramStart"/>
      <w:r w:rsidRPr="009A5529">
        <w:rPr>
          <w:color w:val="auto"/>
        </w:rPr>
        <w:t>на основании результатов рассмотрения Заявок принято решение об отказе в допуске к участию</w:t>
      </w:r>
      <w:r>
        <w:rPr>
          <w:color w:val="auto"/>
        </w:rPr>
        <w:t xml:space="preserve"> </w:t>
      </w:r>
      <w:r w:rsidRPr="009A5529">
        <w:rPr>
          <w:color w:val="auto"/>
        </w:rPr>
        <w:t>в аукционе</w:t>
      </w:r>
      <w:proofErr w:type="gramEnd"/>
      <w:r w:rsidRPr="009A5529">
        <w:rPr>
          <w:color w:val="auto"/>
        </w:rPr>
        <w:t xml:space="preserve"> всех заявителей;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на основании результатов рассмотрения Заявок принято решение о допуске к участию в аукционе и признании участником аукциона только одного Заявителя;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>
        <w:rPr>
          <w:color w:val="auto"/>
        </w:rPr>
        <w:t>- в случае если в течение</w:t>
      </w:r>
      <w:r w:rsidRPr="009A5529">
        <w:rPr>
          <w:color w:val="auto"/>
        </w:rPr>
        <w:t xml:space="preserve"> десяти минут после начала проведения аукциона не поступило                       ни одного предложения о цене предмета аукциона, которое предусматривало бы более высокую цену предмета аукциона.</w:t>
      </w:r>
    </w:p>
    <w:p w:rsidR="00FB708E" w:rsidRPr="009A5529" w:rsidRDefault="00FB708E" w:rsidP="00FB708E">
      <w:pPr>
        <w:pStyle w:val="Default"/>
      </w:pPr>
    </w:p>
    <w:p w:rsidR="00FB708E" w:rsidRPr="009A5529" w:rsidRDefault="00FB708E" w:rsidP="00FB708E">
      <w:pPr>
        <w:pStyle w:val="Default"/>
        <w:jc w:val="center"/>
        <w:rPr>
          <w:color w:val="auto"/>
        </w:rPr>
      </w:pPr>
      <w:r w:rsidRPr="009A5529">
        <w:rPr>
          <w:b/>
          <w:bCs/>
          <w:color w:val="auto"/>
        </w:rPr>
        <w:t xml:space="preserve">8. Условия и сроки заключения договора </w:t>
      </w:r>
      <w:r>
        <w:rPr>
          <w:b/>
          <w:color w:val="auto"/>
        </w:rPr>
        <w:t>аренды</w:t>
      </w:r>
      <w:r w:rsidRPr="009A5529">
        <w:rPr>
          <w:b/>
          <w:bCs/>
          <w:color w:val="auto"/>
        </w:rPr>
        <w:t xml:space="preserve"> земельного участка</w:t>
      </w:r>
    </w:p>
    <w:p w:rsidR="00FB708E" w:rsidRPr="009A5529" w:rsidRDefault="00FB708E" w:rsidP="00FB708E">
      <w:pPr>
        <w:pStyle w:val="Default"/>
        <w:ind w:firstLine="284"/>
        <w:jc w:val="both"/>
        <w:rPr>
          <w:bCs/>
          <w:color w:val="auto"/>
        </w:rPr>
      </w:pPr>
      <w:r w:rsidRPr="009A5529">
        <w:rPr>
          <w:bCs/>
          <w:color w:val="auto"/>
        </w:rPr>
        <w:t xml:space="preserve">8.1. С проектом договора </w:t>
      </w:r>
      <w:r>
        <w:rPr>
          <w:bCs/>
          <w:color w:val="auto"/>
        </w:rPr>
        <w:t>аренды</w:t>
      </w:r>
      <w:r w:rsidRPr="009A5529">
        <w:rPr>
          <w:bCs/>
          <w:color w:val="auto"/>
        </w:rPr>
        <w:t xml:space="preserve"> земельного участка можно ознакомиться на сайте электронной площадки, а также официальном сайте торгов.</w:t>
      </w:r>
    </w:p>
    <w:p w:rsidR="00FB708E" w:rsidRPr="009A5529" w:rsidRDefault="00FB708E" w:rsidP="00FB708E">
      <w:pPr>
        <w:pStyle w:val="Default"/>
        <w:ind w:firstLine="284"/>
        <w:jc w:val="both"/>
        <w:rPr>
          <w:color w:val="auto"/>
        </w:rPr>
      </w:pPr>
      <w:r w:rsidRPr="009A5529">
        <w:rPr>
          <w:bCs/>
          <w:color w:val="auto"/>
        </w:rPr>
        <w:t xml:space="preserve">8.2. </w:t>
      </w:r>
      <w:r w:rsidRPr="009A5529">
        <w:rPr>
          <w:color w:val="auto"/>
        </w:rPr>
        <w:t xml:space="preserve">Заключение договора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настоящим извещением. </w:t>
      </w:r>
    </w:p>
    <w:p w:rsidR="00FB708E" w:rsidRPr="009A5529" w:rsidRDefault="00FB708E" w:rsidP="00FB708E">
      <w:pPr>
        <w:pStyle w:val="Default"/>
        <w:ind w:firstLine="284"/>
        <w:jc w:val="both"/>
        <w:rPr>
          <w:color w:val="auto"/>
        </w:rPr>
      </w:pPr>
      <w:r w:rsidRPr="009A5529">
        <w:rPr>
          <w:color w:val="auto"/>
        </w:rPr>
        <w:t xml:space="preserve">8.3. По результатам проведения аукциона не допускается заключение договора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 </w:t>
      </w:r>
      <w:proofErr w:type="gramStart"/>
      <w:r w:rsidRPr="009A5529">
        <w:rPr>
          <w:color w:val="auto"/>
        </w:rPr>
        <w:t>ранее</w:t>
      </w:r>
      <w:proofErr w:type="gramEnd"/>
      <w:r w:rsidRPr="009A5529">
        <w:rPr>
          <w:color w:val="auto"/>
        </w:rPr>
        <w:t xml:space="preserve"> чем через десять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:rsidR="00FB708E" w:rsidRPr="009A5529" w:rsidRDefault="00FB708E" w:rsidP="00FB708E">
      <w:pPr>
        <w:pStyle w:val="Default"/>
        <w:ind w:firstLine="284"/>
        <w:jc w:val="both"/>
        <w:rPr>
          <w:color w:val="auto"/>
        </w:rPr>
      </w:pPr>
      <w:r w:rsidRPr="009A5529">
        <w:rPr>
          <w:color w:val="auto"/>
        </w:rPr>
        <w:t xml:space="preserve">8.4. Уполномоченный орган обязан в течение </w:t>
      </w:r>
      <w:r>
        <w:rPr>
          <w:color w:val="auto"/>
        </w:rPr>
        <w:t>пяти</w:t>
      </w:r>
      <w:r w:rsidRPr="009A5529">
        <w:rPr>
          <w:color w:val="auto"/>
        </w:rPr>
        <w:t xml:space="preserve"> дней со дня истечения срока, предусмотренного пунктом 8.3. настоящего извещения, направить победителю аукциона или иным лицам, с которыми в соответствии с пунктами 13, 14, 20 и 25 статьи 39.12 Земельного кодекса Российской Федерации заключается договор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участка, подписанный проект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участка.</w:t>
      </w:r>
    </w:p>
    <w:p w:rsidR="00FB708E" w:rsidRPr="0020198E" w:rsidRDefault="00FB708E" w:rsidP="00FB708E">
      <w:pPr>
        <w:autoSpaceDE w:val="0"/>
        <w:autoSpaceDN w:val="0"/>
        <w:adjustRightInd w:val="0"/>
        <w:jc w:val="both"/>
        <w:rPr>
          <w:rFonts w:eastAsia="Calibri"/>
        </w:rPr>
      </w:pPr>
      <w:r w:rsidRPr="0020198E">
        <w:rPr>
          <w:rFonts w:eastAsia="Calibri"/>
        </w:rPr>
        <w:t xml:space="preserve">     </w:t>
      </w:r>
      <w:r>
        <w:rPr>
          <w:rFonts w:eastAsia="Calibri"/>
        </w:rPr>
        <w:t xml:space="preserve">8.5. </w:t>
      </w:r>
      <w:proofErr w:type="gramStart"/>
      <w:r>
        <w:rPr>
          <w:rFonts w:eastAsia="Calibri"/>
        </w:rPr>
        <w:t xml:space="preserve">Если </w:t>
      </w:r>
      <w:r w:rsidRPr="0020198E">
        <w:rPr>
          <w:rFonts w:eastAsia="Calibri"/>
        </w:rPr>
        <w:t xml:space="preserve">договор аренды земельного участка в течение </w:t>
      </w:r>
      <w:r w:rsidRPr="0020198E">
        <w:rPr>
          <w:rFonts w:eastAsia="Calibri"/>
          <w:b/>
        </w:rPr>
        <w:t>десяти рабочих дней</w:t>
      </w:r>
      <w:r w:rsidRPr="0020198E">
        <w:rPr>
          <w:rFonts w:eastAsia="Calibri"/>
        </w:rPr>
        <w:t xml:space="preserve"> со дня направле</w:t>
      </w:r>
      <w:r>
        <w:rPr>
          <w:rFonts w:eastAsia="Calibri"/>
        </w:rPr>
        <w:t>ния победителю аукциона проекта указанного договора не был им подписан и представлен</w:t>
      </w:r>
      <w:r w:rsidRPr="0020198E">
        <w:rPr>
          <w:rFonts w:eastAsia="Calibri"/>
        </w:rPr>
        <w:t xml:space="preserve"> в уполномоченный орган, уполномоч</w:t>
      </w:r>
      <w:r>
        <w:rPr>
          <w:rFonts w:eastAsia="Calibri"/>
        </w:rPr>
        <w:t>енный орган направляет указанный договор</w:t>
      </w:r>
      <w:r w:rsidRPr="0020198E">
        <w:rPr>
          <w:rFonts w:eastAsia="Calibri"/>
        </w:rPr>
        <w:t xml:space="preserve">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FB708E" w:rsidRPr="00DE7574" w:rsidRDefault="00FB708E" w:rsidP="00FB708E">
      <w:pPr>
        <w:autoSpaceDE w:val="0"/>
        <w:autoSpaceDN w:val="0"/>
        <w:adjustRightInd w:val="0"/>
        <w:jc w:val="both"/>
        <w:rPr>
          <w:rFonts w:eastAsia="Calibri"/>
        </w:rPr>
      </w:pPr>
      <w:r w:rsidRPr="0020198E">
        <w:rPr>
          <w:rFonts w:eastAsia="Calibri"/>
        </w:rPr>
        <w:t xml:space="preserve">     8.6.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</w:t>
      </w:r>
      <w:r>
        <w:rPr>
          <w:rFonts w:eastAsia="Calibri"/>
        </w:rPr>
        <w:t xml:space="preserve">уполномоченный </w:t>
      </w:r>
      <w:proofErr w:type="gramStart"/>
      <w:r>
        <w:rPr>
          <w:rFonts w:eastAsia="Calibri"/>
        </w:rPr>
        <w:t>орган</w:t>
      </w:r>
      <w:proofErr w:type="gramEnd"/>
      <w:r>
        <w:rPr>
          <w:rFonts w:eastAsia="Calibri"/>
        </w:rPr>
        <w:t xml:space="preserve"> подписанный им договор</w:t>
      </w:r>
      <w:r w:rsidRPr="0020198E">
        <w:rPr>
          <w:rFonts w:eastAsia="Calibri"/>
        </w:rPr>
        <w:t xml:space="preserve">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</w:t>
      </w:r>
      <w:r w:rsidRPr="0020198E">
        <w:t>Российской Федерации</w:t>
      </w:r>
      <w:r w:rsidRPr="0020198E">
        <w:rPr>
          <w:rFonts w:eastAsia="Calibri"/>
        </w:rPr>
        <w:t>.</w:t>
      </w:r>
    </w:p>
    <w:p w:rsidR="00FB708E" w:rsidRPr="009A5529" w:rsidRDefault="00FB708E" w:rsidP="00FB708E">
      <w:pPr>
        <w:pStyle w:val="Default"/>
        <w:ind w:firstLine="284"/>
        <w:jc w:val="both"/>
        <w:rPr>
          <w:color w:val="auto"/>
        </w:rPr>
      </w:pPr>
      <w:r w:rsidRPr="009A5529">
        <w:rPr>
          <w:color w:val="auto"/>
        </w:rPr>
        <w:t>8</w:t>
      </w:r>
      <w:r>
        <w:rPr>
          <w:color w:val="auto"/>
        </w:rPr>
        <w:t>.7</w:t>
      </w:r>
      <w:r w:rsidRPr="009A5529">
        <w:rPr>
          <w:color w:val="auto"/>
        </w:rPr>
        <w:t xml:space="preserve">. По результатам проведения аукциона договор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 заключается</w:t>
      </w:r>
      <w:r>
        <w:rPr>
          <w:color w:val="auto"/>
        </w:rPr>
        <w:t xml:space="preserve"> </w:t>
      </w:r>
      <w:r w:rsidRPr="009A5529">
        <w:rPr>
          <w:color w:val="auto"/>
        </w:rPr>
        <w:t>в электронной форме и подписывается усиленной квалифицированной электронной подписью сторон такого договора.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rPr>
          <w:b/>
          <w:color w:val="000000"/>
        </w:rPr>
      </w:pPr>
    </w:p>
    <w:p w:rsidR="00FB708E" w:rsidRPr="009A5529" w:rsidRDefault="00FB708E" w:rsidP="00FB708E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9A5529">
        <w:rPr>
          <w:b/>
          <w:bCs/>
        </w:rPr>
        <w:t xml:space="preserve">9. </w:t>
      </w:r>
      <w:r>
        <w:rPr>
          <w:b/>
          <w:bCs/>
        </w:rPr>
        <w:t>Заключительные положения</w:t>
      </w:r>
    </w:p>
    <w:p w:rsidR="00FB708E" w:rsidRPr="00551661" w:rsidRDefault="00FB708E" w:rsidP="00FB708E">
      <w:pPr>
        <w:autoSpaceDE w:val="0"/>
        <w:autoSpaceDN w:val="0"/>
        <w:adjustRightInd w:val="0"/>
        <w:jc w:val="both"/>
        <w:rPr>
          <w:rFonts w:eastAsia="Calibri"/>
          <w:bCs/>
        </w:rPr>
      </w:pPr>
      <w:r>
        <w:rPr>
          <w:rFonts w:eastAsia="Calibri"/>
          <w:b/>
          <w:bCs/>
        </w:rPr>
        <w:t xml:space="preserve">            </w:t>
      </w:r>
      <w:r w:rsidRPr="002B5A90">
        <w:rPr>
          <w:rFonts w:eastAsia="Calibri"/>
          <w:bCs/>
        </w:rPr>
        <w:t>Уполномоченный орган принимает решение об отказе в проведен</w:t>
      </w:r>
      <w:proofErr w:type="gramStart"/>
      <w:r w:rsidRPr="002B5A90">
        <w:rPr>
          <w:rFonts w:eastAsia="Calibri"/>
          <w:bCs/>
        </w:rPr>
        <w:t>ии ау</w:t>
      </w:r>
      <w:proofErr w:type="gramEnd"/>
      <w:r w:rsidRPr="002B5A90">
        <w:rPr>
          <w:rFonts w:eastAsia="Calibri"/>
          <w:bCs/>
        </w:rPr>
        <w:t xml:space="preserve">кциона в случае выявления обстоятельств, предусмотренных </w:t>
      </w:r>
      <w:hyperlink r:id="rId17" w:history="1">
        <w:r w:rsidRPr="002B5A90">
          <w:rPr>
            <w:rFonts w:eastAsia="Calibri"/>
            <w:bCs/>
          </w:rPr>
          <w:t>пунктом 8</w:t>
        </w:r>
      </w:hyperlink>
      <w:r w:rsidRPr="002B5A90">
        <w:rPr>
          <w:rFonts w:eastAsia="Calibri"/>
          <w:bCs/>
        </w:rPr>
        <w:t xml:space="preserve"> </w:t>
      </w:r>
      <w:r w:rsidRPr="00E81F37">
        <w:rPr>
          <w:rFonts w:eastAsia="Calibri"/>
          <w:bCs/>
        </w:rPr>
        <w:t>статьи 39.11 Земельного кодекса Российской Федерации.</w:t>
      </w:r>
      <w:r w:rsidRPr="002B5A90">
        <w:rPr>
          <w:rFonts w:eastAsia="Calibri"/>
          <w:bCs/>
        </w:rPr>
        <w:t xml:space="preserve"> Извещение об отказе в проведен</w:t>
      </w:r>
      <w:proofErr w:type="gramStart"/>
      <w:r w:rsidRPr="002B5A90">
        <w:rPr>
          <w:rFonts w:eastAsia="Calibri"/>
          <w:bCs/>
        </w:rPr>
        <w:t>ии ау</w:t>
      </w:r>
      <w:proofErr w:type="gramEnd"/>
      <w:r w:rsidRPr="002B5A90">
        <w:rPr>
          <w:rFonts w:eastAsia="Calibri"/>
          <w:bCs/>
        </w:rP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2B5A90">
        <w:rPr>
          <w:rFonts w:eastAsia="Calibri"/>
          <w:bCs/>
        </w:rPr>
        <w:t>ии ау</w:t>
      </w:r>
      <w:proofErr w:type="gramEnd"/>
      <w:r w:rsidRPr="002B5A90">
        <w:rPr>
          <w:rFonts w:eastAsia="Calibri"/>
          <w:bCs/>
        </w:rPr>
        <w:t>кциона обязан известить участников аукциона об отказе в проведении аукциона и возвратить его участникам внесенные задатки</w:t>
      </w:r>
      <w:r>
        <w:rPr>
          <w:rFonts w:eastAsia="Calibri"/>
          <w:bCs/>
        </w:rPr>
        <w:t>.</w:t>
      </w:r>
    </w:p>
    <w:p w:rsidR="00FB708E" w:rsidRDefault="00FB708E" w:rsidP="00FB708E">
      <w:pPr>
        <w:shd w:val="clear" w:color="auto" w:fill="FFFFFF"/>
        <w:spacing w:line="256" w:lineRule="atLeast"/>
        <w:ind w:firstLine="567"/>
        <w:jc w:val="both"/>
        <w:rPr>
          <w:color w:val="333333"/>
        </w:rPr>
      </w:pPr>
      <w:r w:rsidRPr="00A91893">
        <w:rPr>
          <w:color w:val="333333"/>
        </w:rPr>
        <w:t>Все иные вопросы, касающиеся проведения аукциона, не отраженные в настоящем извещении, регулируются законодательством Российской Федерации.</w:t>
      </w:r>
    </w:p>
    <w:p w:rsidR="00753DB6" w:rsidRPr="00F71BB7" w:rsidRDefault="00A80D6E" w:rsidP="00F71BB7">
      <w:pPr>
        <w:suppressAutoHyphens w:val="0"/>
        <w:autoSpaceDE w:val="0"/>
        <w:ind w:firstLine="540"/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</w:t>
      </w:r>
      <w:r w:rsidR="00F71BB7">
        <w:rPr>
          <w:rFonts w:eastAsia="Arial"/>
          <w:kern w:val="1"/>
          <w:lang w:eastAsia="ar-SA"/>
        </w:rPr>
        <w:t>ть исполнены победителем торгов</w:t>
      </w:r>
      <w:r w:rsidR="00C83ACE">
        <w:rPr>
          <w:rFonts w:eastAsia="Arial"/>
          <w:kern w:val="1"/>
          <w:lang w:eastAsia="ar-SA"/>
        </w:rPr>
        <w:t>.</w:t>
      </w:r>
    </w:p>
    <w:p w:rsidR="00A80D6E" w:rsidRDefault="00A80D6E" w:rsidP="00A80D6E">
      <w:pPr>
        <w:pStyle w:val="af4"/>
      </w:pPr>
    </w:p>
    <w:p w:rsidR="00001842" w:rsidRDefault="00001842" w:rsidP="00A80D6E">
      <w:pPr>
        <w:pStyle w:val="af4"/>
      </w:pPr>
    </w:p>
    <w:p w:rsidR="00097BD5" w:rsidRPr="00F42A68" w:rsidRDefault="00097BD5" w:rsidP="00097BD5">
      <w:pPr>
        <w:pStyle w:val="af8"/>
        <w:jc w:val="right"/>
        <w:rPr>
          <w:b w:val="0"/>
          <w:sz w:val="20"/>
        </w:rPr>
      </w:pPr>
      <w:r w:rsidRPr="00F42A68">
        <w:rPr>
          <w:b w:val="0"/>
          <w:sz w:val="20"/>
        </w:rPr>
        <w:lastRenderedPageBreak/>
        <w:t>Приложение №1</w:t>
      </w:r>
    </w:p>
    <w:p w:rsidR="00097BD5" w:rsidRPr="00F42A68" w:rsidRDefault="00097BD5" w:rsidP="00097BD5">
      <w:pPr>
        <w:pStyle w:val="af8"/>
        <w:jc w:val="right"/>
        <w:rPr>
          <w:sz w:val="20"/>
        </w:rPr>
      </w:pPr>
      <w:r w:rsidRPr="00F42A68">
        <w:rPr>
          <w:b w:val="0"/>
          <w:sz w:val="20"/>
        </w:rPr>
        <w:t xml:space="preserve">                                                                                        к извещению о проведен</w:t>
      </w:r>
      <w:proofErr w:type="gramStart"/>
      <w:r w:rsidRPr="00F42A68">
        <w:rPr>
          <w:b w:val="0"/>
          <w:sz w:val="20"/>
        </w:rPr>
        <w:t>ии ау</w:t>
      </w:r>
      <w:proofErr w:type="gramEnd"/>
      <w:r w:rsidRPr="00F42A68">
        <w:rPr>
          <w:b w:val="0"/>
          <w:sz w:val="20"/>
        </w:rPr>
        <w:t xml:space="preserve">кциона                               </w:t>
      </w:r>
    </w:p>
    <w:p w:rsidR="00097BD5" w:rsidRPr="00F42A68" w:rsidRDefault="00097BD5" w:rsidP="00097BD5">
      <w:pPr>
        <w:jc w:val="right"/>
        <w:rPr>
          <w:b/>
          <w:sz w:val="22"/>
          <w:szCs w:val="22"/>
        </w:rPr>
      </w:pPr>
    </w:p>
    <w:p w:rsidR="00097BD5" w:rsidRDefault="00097BD5" w:rsidP="00097BD5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:rsidR="00097BD5" w:rsidRPr="00526AE0" w:rsidRDefault="00097BD5" w:rsidP="00097BD5">
      <w:pPr>
        <w:rPr>
          <w:b/>
          <w:sz w:val="2"/>
          <w:szCs w:val="10"/>
        </w:rPr>
      </w:pP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                      Организатор аукциона: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Отдел по управлению муниципальным имуществом,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земельным ресурсам и землеустройству администрации 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  <w:sz w:val="19"/>
          <w:szCs w:val="19"/>
        </w:rPr>
        <w:t>Россошанского</w:t>
      </w:r>
      <w:proofErr w:type="spellEnd"/>
      <w:r>
        <w:rPr>
          <w:b/>
          <w:bCs/>
          <w:sz w:val="19"/>
          <w:szCs w:val="19"/>
        </w:rPr>
        <w:t xml:space="preserve"> муниципального района                                  Воронежской  области</w:t>
      </w:r>
    </w:p>
    <w:p w:rsidR="00097BD5" w:rsidRPr="00526AE0" w:rsidRDefault="00097BD5" w:rsidP="00097BD5">
      <w:pPr>
        <w:rPr>
          <w:sz w:val="19"/>
          <w:szCs w:val="19"/>
        </w:rPr>
      </w:pPr>
    </w:p>
    <w:p w:rsidR="00097BD5" w:rsidRPr="00DB6EC8" w:rsidRDefault="00097BD5" w:rsidP="00097BD5">
      <w:pPr>
        <w:rPr>
          <w:sz w:val="20"/>
          <w:szCs w:val="20"/>
        </w:rPr>
      </w:pPr>
      <w:r w:rsidRPr="00F42A68">
        <w:rPr>
          <w:b/>
          <w:sz w:val="22"/>
          <w:szCs w:val="22"/>
        </w:rPr>
        <w:t>Заявитель</w:t>
      </w:r>
      <w:r w:rsidRPr="00F42A68">
        <w:rPr>
          <w:sz w:val="22"/>
          <w:szCs w:val="22"/>
        </w:rPr>
        <w:t xml:space="preserve"> </w:t>
      </w:r>
      <w:r w:rsidRPr="00DB6EC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 xml:space="preserve">           (</w:t>
      </w:r>
      <w:r w:rsidRPr="00DB6EC8">
        <w:rPr>
          <w:bCs/>
          <w:sz w:val="20"/>
          <w:szCs w:val="20"/>
        </w:rPr>
        <w:t>Ф.И.О., гражданина,  индивидуального предпринимателя,</w:t>
      </w:r>
      <w:r w:rsidRPr="00DB6EC8">
        <w:rPr>
          <w:bCs/>
          <w:sz w:val="20"/>
          <w:szCs w:val="20"/>
        </w:rPr>
        <w:br/>
        <w:t>наименование юридического лица с указанием организационно-правовой формы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b/>
          <w:sz w:val="20"/>
          <w:szCs w:val="20"/>
        </w:rPr>
        <w:t>в лице</w:t>
      </w:r>
      <w:r w:rsidRPr="00DB6EC8">
        <w:rPr>
          <w:sz w:val="20"/>
          <w:szCs w:val="20"/>
        </w:rPr>
        <w:t xml:space="preserve">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>(</w:t>
      </w:r>
      <w:r w:rsidRPr="00DB6EC8">
        <w:rPr>
          <w:bCs/>
          <w:sz w:val="20"/>
          <w:szCs w:val="20"/>
        </w:rPr>
        <w:t>Ф.И.О. руководителя юридического лица или уполномоченного лица, лица действующего на основании доверенности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both"/>
        <w:rPr>
          <w:b/>
          <w:bCs/>
          <w:sz w:val="20"/>
          <w:szCs w:val="20"/>
        </w:rPr>
      </w:pPr>
      <w:proofErr w:type="gramStart"/>
      <w:r w:rsidRPr="00DB6EC8">
        <w:rPr>
          <w:b/>
          <w:bCs/>
          <w:sz w:val="20"/>
          <w:szCs w:val="20"/>
        </w:rPr>
        <w:t>действующего</w:t>
      </w:r>
      <w:proofErr w:type="gramEnd"/>
      <w:r w:rsidRPr="00DB6EC8">
        <w:rPr>
          <w:b/>
          <w:bCs/>
          <w:sz w:val="20"/>
          <w:szCs w:val="20"/>
        </w:rPr>
        <w:t xml:space="preserve"> на основании</w:t>
      </w:r>
      <w:r w:rsidRPr="00DB6EC8">
        <w:rPr>
          <w:rStyle w:val="aff6"/>
          <w:b/>
          <w:bCs/>
          <w:sz w:val="20"/>
          <w:szCs w:val="20"/>
        </w:rPr>
        <w:footnoteReference w:id="2"/>
      </w:r>
      <w:r w:rsidRPr="00DB6EC8">
        <w:rPr>
          <w:sz w:val="20"/>
          <w:szCs w:val="20"/>
        </w:rPr>
        <w:t>_________________________________________________________________________________</w:t>
      </w:r>
    </w:p>
    <w:p w:rsidR="00097BD5" w:rsidRPr="00DB6EC8" w:rsidRDefault="00097BD5" w:rsidP="00097BD5">
      <w:pPr>
        <w:jc w:val="center"/>
        <w:rPr>
          <w:b/>
          <w:sz w:val="20"/>
          <w:szCs w:val="20"/>
        </w:rPr>
      </w:pPr>
      <w:r w:rsidRPr="00DB6EC8">
        <w:rPr>
          <w:sz w:val="20"/>
          <w:szCs w:val="20"/>
        </w:rPr>
        <w:t>(Устав, Положение, Соглашение, Доверенности и т.д.)</w:t>
      </w:r>
    </w:p>
    <w:tbl>
      <w:tblPr>
        <w:tblW w:w="1048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86"/>
      </w:tblGrid>
      <w:tr w:rsidR="00097BD5" w:rsidRPr="00DB6EC8" w:rsidTr="004E63C5">
        <w:trPr>
          <w:trHeight w:val="1127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Заявителя: серия……………………№ ………………………………., дата выдачи</w:t>
            </w:r>
            <w:proofErr w:type="gramStart"/>
            <w:r w:rsidRPr="00DB6EC8">
              <w:rPr>
                <w:sz w:val="20"/>
                <w:szCs w:val="20"/>
              </w:rPr>
              <w:t xml:space="preserve"> «…....» ………………..…....</w:t>
            </w:r>
            <w:proofErr w:type="gramEnd"/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кем </w:t>
            </w:r>
            <w:proofErr w:type="gramStart"/>
            <w:r w:rsidRPr="00DB6EC8">
              <w:rPr>
                <w:sz w:val="20"/>
                <w:szCs w:val="20"/>
              </w:rPr>
              <w:t>выдан</w:t>
            </w:r>
            <w:proofErr w:type="gramEnd"/>
            <w:r w:rsidRPr="00DB6EC8">
              <w:rPr>
                <w:sz w:val="20"/>
                <w:szCs w:val="20"/>
              </w:rPr>
              <w:t>………………………………………………………….………………………………………………………………………….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097BD5" w:rsidRPr="00DB6EC8" w:rsidTr="004E63C5">
        <w:trPr>
          <w:trHeight w:val="1182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97BD5" w:rsidRPr="00DB6EC8" w:rsidRDefault="00097BD5" w:rsidP="00C1664D">
            <w:pPr>
              <w:rPr>
                <w:b/>
                <w:sz w:val="20"/>
                <w:szCs w:val="20"/>
              </w:rPr>
            </w:pPr>
            <w:r w:rsidRPr="00DB6EC8">
              <w:rPr>
                <w:b/>
                <w:sz w:val="20"/>
                <w:szCs w:val="20"/>
              </w:rPr>
              <w:t>Представитель Заявителя</w:t>
            </w:r>
            <w:r w:rsidRPr="00DB6EC8">
              <w:rPr>
                <w:rStyle w:val="aff6"/>
                <w:b/>
                <w:sz w:val="20"/>
                <w:szCs w:val="20"/>
              </w:rPr>
              <w:footnoteReference w:id="3"/>
            </w:r>
            <w:r w:rsidRPr="00DB6EC8">
              <w:rPr>
                <w:sz w:val="20"/>
                <w:szCs w:val="20"/>
              </w:rPr>
              <w:t>……………………………………(Ф.И.О.)…………………………………………………………..…….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представителя: серия</w:t>
            </w:r>
            <w:proofErr w:type="gramStart"/>
            <w:r w:rsidRPr="00DB6EC8">
              <w:rPr>
                <w:sz w:val="20"/>
                <w:szCs w:val="20"/>
              </w:rPr>
              <w:t xml:space="preserve"> …………....……№ ………………., </w:t>
            </w:r>
            <w:proofErr w:type="gramEnd"/>
            <w:r w:rsidRPr="00DB6EC8">
              <w:rPr>
                <w:sz w:val="20"/>
                <w:szCs w:val="20"/>
              </w:rPr>
              <w:t>дата выдачи «…....» ……...………………...…..........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</w:t>
            </w:r>
            <w:proofErr w:type="gramStart"/>
            <w:r w:rsidRPr="00DB6EC8">
              <w:rPr>
                <w:sz w:val="20"/>
                <w:szCs w:val="20"/>
              </w:rPr>
              <w:t xml:space="preserve"> .</w:t>
            </w:r>
            <w:proofErr w:type="gramEnd"/>
            <w:r w:rsidRPr="00DB6EC8">
              <w:rPr>
                <w:sz w:val="20"/>
                <w:szCs w:val="20"/>
              </w:rPr>
              <w:t>.……………………………………………….……………………………..………………………………………...................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097BD5" w:rsidRPr="00DB6EC8" w:rsidRDefault="00097BD5" w:rsidP="00097BD5">
      <w:pPr>
        <w:widowControl w:val="0"/>
        <w:autoSpaceDE w:val="0"/>
        <w:ind w:hanging="1"/>
        <w:jc w:val="both"/>
        <w:rPr>
          <w:b/>
          <w:sz w:val="20"/>
          <w:szCs w:val="20"/>
        </w:rPr>
      </w:pPr>
      <w:r w:rsidRPr="00DB6EC8">
        <w:rPr>
          <w:sz w:val="20"/>
          <w:szCs w:val="20"/>
        </w:rPr>
        <w:tab/>
      </w:r>
      <w:r w:rsidRPr="00DB6EC8">
        <w:rPr>
          <w:b/>
          <w:sz w:val="20"/>
          <w:szCs w:val="20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DB6EC8">
        <w:rPr>
          <w:sz w:val="20"/>
          <w:szCs w:val="20"/>
        </w:rPr>
        <w:t xml:space="preserve">__________________________(сумма прописью), </w:t>
      </w:r>
      <w:r w:rsidRPr="00DB6EC8">
        <w:rPr>
          <w:b/>
          <w:sz w:val="20"/>
          <w:szCs w:val="20"/>
        </w:rPr>
        <w:t>в сроки и в порядке, установленные в Извещении о проведен</w:t>
      </w:r>
      <w:proofErr w:type="gramStart"/>
      <w:r w:rsidRPr="00DB6EC8">
        <w:rPr>
          <w:b/>
          <w:sz w:val="20"/>
          <w:szCs w:val="20"/>
        </w:rPr>
        <w:t>ии ау</w:t>
      </w:r>
      <w:proofErr w:type="gramEnd"/>
      <w:r w:rsidRPr="00DB6EC8">
        <w:rPr>
          <w:b/>
          <w:sz w:val="20"/>
          <w:szCs w:val="20"/>
        </w:rPr>
        <w:t>кциона в электронной форме, и в соответствии с Регламентом Оператора электронной площадки.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обязуется:</w:t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Соблюдать условия и порядок проведения аукциона в электронной форме, содержащиеся в И</w:t>
      </w:r>
      <w:r w:rsidR="00111235">
        <w:rPr>
          <w:sz w:val="18"/>
          <w:szCs w:val="18"/>
        </w:rPr>
        <w:t>звещении о проведен</w:t>
      </w:r>
      <w:proofErr w:type="gramStart"/>
      <w:r w:rsidR="00111235">
        <w:rPr>
          <w:sz w:val="18"/>
          <w:szCs w:val="18"/>
        </w:rPr>
        <w:t>ии ау</w:t>
      </w:r>
      <w:proofErr w:type="gramEnd"/>
      <w:r w:rsidR="00111235">
        <w:rPr>
          <w:sz w:val="18"/>
          <w:szCs w:val="18"/>
        </w:rPr>
        <w:t xml:space="preserve">кциона </w:t>
      </w:r>
      <w:r w:rsidRPr="00DB6EC8">
        <w:rPr>
          <w:sz w:val="18"/>
          <w:szCs w:val="18"/>
        </w:rPr>
        <w:t>в электронной форме и Регламенте Оператора электронной площадки.</w:t>
      </w:r>
      <w:r w:rsidRPr="00DB6EC8">
        <w:rPr>
          <w:rStyle w:val="aff6"/>
          <w:sz w:val="18"/>
          <w:szCs w:val="18"/>
        </w:rPr>
        <w:footnoteReference w:id="4"/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В случае признания Победителем аукциона в электронной форме, а также в иных случаях, пр</w:t>
      </w:r>
      <w:r w:rsidR="00111235">
        <w:rPr>
          <w:sz w:val="18"/>
          <w:szCs w:val="18"/>
        </w:rPr>
        <w:t xml:space="preserve">едусмотренных пунктами 13 и 14 </w:t>
      </w:r>
      <w:r w:rsidRPr="00DB6EC8">
        <w:rPr>
          <w:sz w:val="18"/>
          <w:szCs w:val="18"/>
        </w:rPr>
        <w:t>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 и договором.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согласен и принимает все условия, требования, положения Извещения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DB6EC8">
        <w:rPr>
          <w:b/>
          <w:sz w:val="18"/>
          <w:szCs w:val="18"/>
        </w:rPr>
        <w:t>и не имеет претензий к ним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lastRenderedPageBreak/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DB6EC8">
        <w:rPr>
          <w:sz w:val="18"/>
          <w:szCs w:val="18"/>
        </w:rPr>
        <w:t>дств в к</w:t>
      </w:r>
      <w:proofErr w:type="gramEnd"/>
      <w:r w:rsidRPr="00DB6EC8">
        <w:rPr>
          <w:sz w:val="18"/>
          <w:szCs w:val="18"/>
        </w:rPr>
        <w:t>ачестве задатка, и они ему понятны.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proofErr w:type="gramStart"/>
      <w:r w:rsidRPr="00DB6EC8"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</w:t>
      </w:r>
      <w:r w:rsidR="00111235">
        <w:rPr>
          <w:sz w:val="18"/>
          <w:szCs w:val="18"/>
        </w:rPr>
        <w:t xml:space="preserve">принимательства в соответствии </w:t>
      </w:r>
      <w:r w:rsidRPr="00DB6EC8">
        <w:rPr>
          <w:sz w:val="18"/>
          <w:szCs w:val="18"/>
        </w:rPr>
        <w:t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DB6EC8">
        <w:rPr>
          <w:sz w:val="18"/>
          <w:szCs w:val="18"/>
        </w:rPr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Pr="00DB6EC8">
        <w:rPr>
          <w:sz w:val="18"/>
          <w:szCs w:val="18"/>
        </w:rPr>
        <w:br/>
        <w:t>в информационно-телекоммуникационной сети «Интернет» для размещения информации о проведении торгов www.torgi.gov</w:t>
      </w:r>
      <w:proofErr w:type="gramEnd"/>
      <w:r w:rsidRPr="00DB6EC8">
        <w:rPr>
          <w:sz w:val="18"/>
          <w:szCs w:val="18"/>
        </w:rPr>
        <w:t>.</w:t>
      </w:r>
      <w:r w:rsidRPr="00DB6EC8">
        <w:rPr>
          <w:color w:val="000000" w:themeColor="text1"/>
          <w:sz w:val="18"/>
          <w:szCs w:val="18"/>
        </w:rPr>
        <w:t>ru</w:t>
      </w:r>
      <w:r w:rsidRPr="00DB6EC8">
        <w:rPr>
          <w:rStyle w:val="ab"/>
          <w:color w:val="000000" w:themeColor="text1"/>
          <w:sz w:val="18"/>
          <w:szCs w:val="18"/>
        </w:rPr>
        <w:t xml:space="preserve"> и </w:t>
      </w:r>
      <w:proofErr w:type="gramStart"/>
      <w:r w:rsidRPr="00DB6EC8">
        <w:rPr>
          <w:rStyle w:val="ab"/>
          <w:color w:val="000000" w:themeColor="text1"/>
          <w:sz w:val="18"/>
          <w:szCs w:val="18"/>
        </w:rPr>
        <w:t>сайте</w:t>
      </w:r>
      <w:proofErr w:type="gramEnd"/>
      <w:r w:rsidRPr="00DB6EC8">
        <w:rPr>
          <w:rStyle w:val="ab"/>
          <w:color w:val="000000" w:themeColor="text1"/>
          <w:sz w:val="18"/>
          <w:szCs w:val="18"/>
        </w:rPr>
        <w:t xml:space="preserve"> Оператора электронной площадки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8.</w:t>
      </w:r>
      <w:r w:rsidRPr="00DB6EC8">
        <w:rPr>
          <w:sz w:val="18"/>
          <w:szCs w:val="18"/>
        </w:rPr>
        <w:tab/>
        <w:t xml:space="preserve"> </w:t>
      </w:r>
      <w:proofErr w:type="gramStart"/>
      <w:r w:rsidRPr="00DB6EC8">
        <w:rPr>
          <w:sz w:val="18"/>
          <w:szCs w:val="18"/>
        </w:rPr>
        <w:t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DB6EC8">
        <w:rPr>
          <w:sz w:val="18"/>
          <w:szCs w:val="18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7F7BEB" w:rsidRDefault="007F7BEB" w:rsidP="00F1008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10085" w:rsidRDefault="00F10085" w:rsidP="00F1008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GoBack"/>
      <w:bookmarkEnd w:id="0"/>
    </w:p>
    <w:p w:rsidR="007F7BEB" w:rsidRDefault="007F7BEB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9A146C" w:rsidRDefault="009A146C" w:rsidP="006F23EE">
      <w:pPr>
        <w:suppressAutoHyphens w:val="0"/>
      </w:pPr>
    </w:p>
    <w:p w:rsidR="00097BD5" w:rsidRPr="009A5C62" w:rsidRDefault="00097BD5" w:rsidP="00097BD5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9A5C62">
        <w:rPr>
          <w:sz w:val="18"/>
          <w:szCs w:val="18"/>
        </w:rPr>
        <w:t xml:space="preserve">Приложение №2                                                                                                                      </w:t>
      </w:r>
    </w:p>
    <w:p w:rsidR="00097BD5" w:rsidRPr="009A5C62" w:rsidRDefault="00097BD5" w:rsidP="00097BD5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18"/>
          <w:szCs w:val="18"/>
        </w:rPr>
      </w:pPr>
      <w:r w:rsidRPr="009A5C62">
        <w:rPr>
          <w:sz w:val="18"/>
          <w:szCs w:val="18"/>
        </w:rPr>
        <w:t xml:space="preserve">                                                                              к извещению о проведен</w:t>
      </w:r>
      <w:proofErr w:type="gramStart"/>
      <w:r w:rsidRPr="009A5C62">
        <w:rPr>
          <w:sz w:val="18"/>
          <w:szCs w:val="18"/>
        </w:rPr>
        <w:t>ии ау</w:t>
      </w:r>
      <w:proofErr w:type="gramEnd"/>
      <w:r w:rsidRPr="009A5C62">
        <w:rPr>
          <w:sz w:val="18"/>
          <w:szCs w:val="18"/>
        </w:rPr>
        <w:t>кциона в электронной форме</w:t>
      </w:r>
      <w:r w:rsidRPr="009A5C62">
        <w:rPr>
          <w:b/>
          <w:sz w:val="18"/>
          <w:szCs w:val="18"/>
        </w:rPr>
        <w:t xml:space="preserve">      </w:t>
      </w:r>
    </w:p>
    <w:p w:rsidR="00DC6398" w:rsidRPr="00F738B0" w:rsidRDefault="00097BD5" w:rsidP="00DC6398">
      <w:pPr>
        <w:pStyle w:val="aff4"/>
        <w:jc w:val="left"/>
        <w:rPr>
          <w:sz w:val="22"/>
          <w:szCs w:val="22"/>
        </w:rPr>
      </w:pPr>
      <w:r w:rsidRPr="00F738B0">
        <w:rPr>
          <w:b w:val="0"/>
          <w:sz w:val="22"/>
          <w:szCs w:val="22"/>
        </w:rPr>
        <w:t xml:space="preserve">                                                  </w:t>
      </w:r>
      <w:r w:rsidR="00DC6398">
        <w:rPr>
          <w:b w:val="0"/>
          <w:sz w:val="22"/>
          <w:szCs w:val="22"/>
        </w:rPr>
        <w:t xml:space="preserve">                                                                                      </w:t>
      </w:r>
    </w:p>
    <w:p w:rsidR="00097BD5" w:rsidRPr="009A5C62" w:rsidRDefault="00097BD5" w:rsidP="00097BD5">
      <w:pPr>
        <w:pStyle w:val="aff4"/>
        <w:rPr>
          <w:b w:val="0"/>
          <w:sz w:val="22"/>
          <w:szCs w:val="22"/>
        </w:rPr>
      </w:pPr>
      <w:r w:rsidRPr="00F738B0">
        <w:rPr>
          <w:b w:val="0"/>
          <w:sz w:val="22"/>
          <w:szCs w:val="22"/>
        </w:rPr>
        <w:t>Проект договора аренды</w:t>
      </w:r>
    </w:p>
    <w:p w:rsidR="00DC6398" w:rsidRPr="00A26F50" w:rsidRDefault="00DC6398" w:rsidP="00DC6398">
      <w:pPr>
        <w:pStyle w:val="aff4"/>
        <w:rPr>
          <w:szCs w:val="24"/>
        </w:rPr>
      </w:pPr>
      <w:r w:rsidRPr="00A26F50">
        <w:rPr>
          <w:szCs w:val="24"/>
        </w:rPr>
        <w:t>Дог</w:t>
      </w:r>
      <w:r>
        <w:rPr>
          <w:szCs w:val="24"/>
        </w:rPr>
        <w:t>овор аренды земельного участка №</w:t>
      </w:r>
      <w:r w:rsidRPr="00A26F50">
        <w:rPr>
          <w:szCs w:val="24"/>
        </w:rPr>
        <w:t xml:space="preserve"> ___________ – 20</w:t>
      </w:r>
      <w:r>
        <w:rPr>
          <w:szCs w:val="24"/>
        </w:rPr>
        <w:t>2</w:t>
      </w:r>
      <w:r w:rsidR="0003164D">
        <w:rPr>
          <w:szCs w:val="24"/>
        </w:rPr>
        <w:t>6</w:t>
      </w:r>
    </w:p>
    <w:p w:rsidR="00DC6398" w:rsidRPr="00A26F50" w:rsidRDefault="00DC6398" w:rsidP="00DC6398">
      <w:pPr>
        <w:pStyle w:val="aff4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t>г. Россошь</w:t>
      </w:r>
      <w:r w:rsidRPr="00A26F50">
        <w:tab/>
      </w:r>
      <w:r w:rsidRPr="00A26F50">
        <w:tab/>
      </w:r>
      <w:r w:rsidRPr="00A26F50">
        <w:tab/>
      </w:r>
      <w:r w:rsidRPr="00A26F50">
        <w:tab/>
      </w:r>
      <w:r w:rsidRPr="00A26F50">
        <w:tab/>
      </w:r>
      <w:r>
        <w:tab/>
      </w:r>
      <w:r>
        <w:tab/>
        <w:t xml:space="preserve">  </w:t>
      </w:r>
      <w:r>
        <w:tab/>
        <w:t xml:space="preserve">    </w:t>
      </w:r>
      <w:r w:rsidRPr="00A26F50">
        <w:t xml:space="preserve">   </w:t>
      </w:r>
      <w:r>
        <w:t>«__»</w:t>
      </w:r>
      <w:r w:rsidRPr="00A26F50">
        <w:t xml:space="preserve"> __________ 20</w:t>
      </w:r>
      <w:r>
        <w:t>2</w:t>
      </w:r>
      <w:r w:rsidR="0003164D">
        <w:t>6</w:t>
      </w:r>
      <w:r w:rsidRPr="00A26F50">
        <w:t xml:space="preserve"> г.    </w:t>
      </w:r>
    </w:p>
    <w:p w:rsidR="00DC6398" w:rsidRPr="00A26F50" w:rsidRDefault="00DC6398" w:rsidP="00DC6398">
      <w:pPr>
        <w:autoSpaceDE w:val="0"/>
        <w:autoSpaceDN w:val="0"/>
        <w:adjustRightInd w:val="0"/>
        <w:ind w:firstLine="720"/>
        <w:jc w:val="both"/>
      </w:pPr>
      <w:proofErr w:type="gramStart"/>
      <w:r w:rsidRPr="0067268A">
        <w:rPr>
          <w:bCs/>
        </w:rPr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67268A">
        <w:rPr>
          <w:bCs/>
        </w:rPr>
        <w:t>Россошанского</w:t>
      </w:r>
      <w:proofErr w:type="spellEnd"/>
      <w:r w:rsidRPr="0067268A">
        <w:rPr>
          <w:bCs/>
        </w:rPr>
        <w:t xml:space="preserve"> муниципального района Воронежской области</w:t>
      </w:r>
      <w:r>
        <w:rPr>
          <w:bCs/>
        </w:rPr>
        <w:t xml:space="preserve">, </w:t>
      </w:r>
      <w:r w:rsidRPr="001A5437">
        <w:t>именуемый в дальнейшем «Отдел»</w:t>
      </w:r>
      <w:r>
        <w:t>,</w:t>
      </w:r>
      <w:r w:rsidRPr="001A5437">
        <w:t xml:space="preserve"> в лице </w:t>
      </w:r>
      <w:r w:rsidRPr="00864B2A">
        <w:t>руководителя отдела</w:t>
      </w:r>
      <w:r w:rsidRPr="001A5437">
        <w:rPr>
          <w:b/>
        </w:rPr>
        <w:t xml:space="preserve"> </w:t>
      </w:r>
      <w:r>
        <w:rPr>
          <w:b/>
        </w:rPr>
        <w:t>______________________________</w:t>
      </w:r>
      <w:r w:rsidRPr="001A5437">
        <w:rPr>
          <w:b/>
        </w:rPr>
        <w:t>,</w:t>
      </w:r>
      <w:r w:rsidRPr="001A5437">
        <w:t xml:space="preserve"> действующего на основании Положения</w:t>
      </w:r>
      <w:r>
        <w:t xml:space="preserve">, </w:t>
      </w:r>
      <w:r w:rsidRPr="00CA3D8E">
        <w:t>именуемое в дальнейшем «Арендодатель»</w:t>
      </w:r>
      <w:r w:rsidRPr="00A26F50">
        <w:t>, с одной стороны и _______________, именуемый в дальнейшем «Арендатор», с другой стороны, на основании протокола № ________ от _______, заключили настоящий договор (далее-Договор) о нижеследующем</w:t>
      </w:r>
      <w:proofErr w:type="gramEnd"/>
    </w:p>
    <w:p w:rsidR="00DC6398" w:rsidRPr="00A26F50" w:rsidRDefault="00DC6398" w:rsidP="00DC6398">
      <w:pPr>
        <w:pStyle w:val="aff4"/>
        <w:jc w:val="both"/>
        <w:rPr>
          <w:szCs w:val="24"/>
        </w:rPr>
      </w:pPr>
    </w:p>
    <w:p w:rsidR="00DC6398" w:rsidRPr="00A26F50" w:rsidRDefault="00DC6398" w:rsidP="007F7BEB">
      <w:pPr>
        <w:autoSpaceDE w:val="0"/>
        <w:autoSpaceDN w:val="0"/>
        <w:adjustRightInd w:val="0"/>
        <w:jc w:val="center"/>
        <w:rPr>
          <w:b/>
          <w:bCs/>
        </w:rPr>
      </w:pPr>
      <w:r w:rsidRPr="00A26F50">
        <w:rPr>
          <w:b/>
          <w:bCs/>
        </w:rPr>
        <w:t>1. Предмет договора</w:t>
      </w:r>
    </w:p>
    <w:p w:rsidR="00DC6398" w:rsidRPr="00314469" w:rsidRDefault="00DC6398" w:rsidP="007F7BEB">
      <w:pPr>
        <w:pStyle w:val="36"/>
        <w:rPr>
          <w:b/>
          <w:sz w:val="24"/>
          <w:szCs w:val="24"/>
        </w:rPr>
      </w:pPr>
    </w:p>
    <w:p w:rsidR="00DC6398" w:rsidRPr="00314469" w:rsidRDefault="00DC6398" w:rsidP="007F7BEB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i/>
          <w:iCs/>
          <w:spacing w:val="3"/>
          <w:u w:val="single"/>
        </w:rPr>
      </w:pPr>
      <w:r w:rsidRPr="00314469">
        <w:rPr>
          <w:color w:val="000000"/>
          <w:spacing w:val="3"/>
        </w:rPr>
        <w:t xml:space="preserve">Арендодатель предоставляет, а Арендатор принимает в аренду земельный участок, из </w:t>
      </w:r>
      <w:r w:rsidRPr="00314469">
        <w:rPr>
          <w:spacing w:val="3"/>
        </w:rPr>
        <w:t xml:space="preserve">категории земель: «земли </w:t>
      </w:r>
      <w:r>
        <w:rPr>
          <w:spacing w:val="3"/>
        </w:rPr>
        <w:t>________________</w:t>
      </w:r>
      <w:r w:rsidRPr="00314469">
        <w:rPr>
          <w:spacing w:val="3"/>
        </w:rPr>
        <w:t>»,</w:t>
      </w:r>
      <w:r w:rsidRPr="00314469">
        <w:rPr>
          <w:color w:val="FF0000"/>
          <w:spacing w:val="3"/>
        </w:rPr>
        <w:t xml:space="preserve"> </w:t>
      </w:r>
      <w:r w:rsidRPr="00314469">
        <w:rPr>
          <w:spacing w:val="3"/>
        </w:rPr>
        <w:t>с кадастровым номером</w:t>
      </w:r>
      <w:r>
        <w:rPr>
          <w:spacing w:val="3"/>
        </w:rPr>
        <w:t xml:space="preserve">  </w:t>
      </w:r>
      <w:r w:rsidRPr="00314469">
        <w:rPr>
          <w:spacing w:val="3"/>
        </w:rPr>
        <w:t>36:27:</w:t>
      </w:r>
      <w:r>
        <w:rPr>
          <w:spacing w:val="3"/>
        </w:rPr>
        <w:t xml:space="preserve"> __________:____</w:t>
      </w:r>
      <w:r w:rsidRPr="00314469">
        <w:rPr>
          <w:spacing w:val="3"/>
        </w:rPr>
        <w:t>,</w:t>
      </w:r>
      <w:r w:rsidRPr="00314469">
        <w:rPr>
          <w:color w:val="FF0000"/>
          <w:spacing w:val="3"/>
        </w:rPr>
        <w:t xml:space="preserve"> </w:t>
      </w:r>
      <w:r w:rsidRPr="00314469">
        <w:rPr>
          <w:color w:val="000000"/>
          <w:spacing w:val="3"/>
        </w:rPr>
        <w:t>расположенный</w:t>
      </w:r>
      <w:r w:rsidRPr="00314469">
        <w:rPr>
          <w:spacing w:val="3"/>
        </w:rPr>
        <w:t xml:space="preserve"> по адресу (имеющий адресные ориентиры): </w:t>
      </w:r>
      <w:r>
        <w:rPr>
          <w:spacing w:val="3"/>
        </w:rPr>
        <w:t>__________</w:t>
      </w:r>
      <w:r w:rsidRPr="00314469">
        <w:rPr>
          <w:spacing w:val="3"/>
        </w:rPr>
        <w:t xml:space="preserve"> (далее - Участок), в границах, указанных в</w:t>
      </w:r>
      <w:r>
        <w:rPr>
          <w:spacing w:val="3"/>
        </w:rPr>
        <w:t xml:space="preserve"> сведениях об основных характеристиках объекта недвижимости</w:t>
      </w:r>
      <w:r w:rsidRPr="00314469">
        <w:rPr>
          <w:spacing w:val="3"/>
        </w:rPr>
        <w:t>, прилагаем</w:t>
      </w:r>
      <w:r>
        <w:rPr>
          <w:spacing w:val="3"/>
        </w:rPr>
        <w:t>ых</w:t>
      </w:r>
      <w:r w:rsidRPr="00314469">
        <w:rPr>
          <w:spacing w:val="3"/>
        </w:rPr>
        <w:t xml:space="preserve"> к настоящему Договору и </w:t>
      </w:r>
      <w:proofErr w:type="gramStart"/>
      <w:r w:rsidRPr="00314469">
        <w:rPr>
          <w:spacing w:val="3"/>
        </w:rPr>
        <w:t>являющемся</w:t>
      </w:r>
      <w:proofErr w:type="gramEnd"/>
      <w:r w:rsidRPr="00314469">
        <w:rPr>
          <w:spacing w:val="3"/>
        </w:rPr>
        <w:t xml:space="preserve"> его неотъемлемой частью, общей площадью </w:t>
      </w:r>
      <w:r>
        <w:rPr>
          <w:spacing w:val="3"/>
        </w:rPr>
        <w:t>_______</w:t>
      </w:r>
      <w:r w:rsidRPr="00314469">
        <w:rPr>
          <w:spacing w:val="3"/>
        </w:rPr>
        <w:t xml:space="preserve"> </w:t>
      </w:r>
      <w:proofErr w:type="spellStart"/>
      <w:r w:rsidRPr="00314469">
        <w:rPr>
          <w:spacing w:val="3"/>
        </w:rPr>
        <w:t>кв.м</w:t>
      </w:r>
      <w:proofErr w:type="spellEnd"/>
      <w:r w:rsidRPr="00314469">
        <w:rPr>
          <w:spacing w:val="3"/>
        </w:rPr>
        <w:t>.</w:t>
      </w:r>
    </w:p>
    <w:p w:rsidR="00DC6398" w:rsidRPr="00333316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spacing w:val="3"/>
        </w:rPr>
      </w:pPr>
      <w:r w:rsidRPr="00314469">
        <w:rPr>
          <w:spacing w:val="3"/>
        </w:rPr>
        <w:t xml:space="preserve">Участок предоставляется с разрешенным использованием: </w:t>
      </w:r>
      <w:r>
        <w:rPr>
          <w:spacing w:val="3"/>
        </w:rPr>
        <w:t xml:space="preserve">_________________________. </w:t>
      </w:r>
      <w:r w:rsidRPr="00333316">
        <w:rPr>
          <w:spacing w:val="3"/>
        </w:rPr>
        <w:t>Приведенное описание целей использования Участка именуется в дальнейшем «Разрешенным использованием»</w:t>
      </w:r>
      <w:r>
        <w:rPr>
          <w:spacing w:val="3"/>
        </w:rPr>
        <w:t>.</w:t>
      </w:r>
    </w:p>
    <w:p w:rsidR="00DC6398" w:rsidRPr="00314469" w:rsidRDefault="00DC6398" w:rsidP="00DC6398">
      <w:pPr>
        <w:numPr>
          <w:ilvl w:val="1"/>
          <w:numId w:val="6"/>
        </w:numPr>
        <w:shd w:val="clear" w:color="auto" w:fill="FFFFFF"/>
        <w:suppressAutoHyphens w:val="0"/>
        <w:ind w:left="0"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Передача Участка оформляется актом приема-передачи, который составляется и подписывается Сторонами в </w:t>
      </w:r>
      <w:r w:rsidR="00576EC3"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 w:rsidR="00576EC3">
        <w:rPr>
          <w:color w:val="000000"/>
          <w:spacing w:val="3"/>
        </w:rPr>
        <w:t>дву</w:t>
      </w:r>
      <w:r w:rsidRPr="00314469">
        <w:rPr>
          <w:color w:val="000000"/>
          <w:spacing w:val="3"/>
        </w:rPr>
        <w:t>х) экземплярах, по одному для каждой из сторон, один для органа, осуществляющего государственную регистрацию прав. Акт приема-передачи Участка является неотъемлемой частью договора.</w:t>
      </w:r>
    </w:p>
    <w:p w:rsidR="00DC6398" w:rsidRPr="00314469" w:rsidRDefault="00DC6398" w:rsidP="00DC6398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spacing w:val="3"/>
        </w:rPr>
      </w:pPr>
      <w:r w:rsidRPr="00314469">
        <w:rPr>
          <w:color w:val="000000"/>
          <w:spacing w:val="3"/>
        </w:rPr>
        <w:t>Арендодатель гарантирует, что Участок не обременен правами и претензиями третьих лиц, о которых Арендодатель не мог не знать. Участок осмотрен Арендатором и признан им удовлетворяющим потребности Арендатора, так что Арендатор не имеет никаких претензий к Арендодателю по качеству и возможности использования Участка.</w:t>
      </w:r>
    </w:p>
    <w:p w:rsidR="00DC6398" w:rsidRPr="00A26F50" w:rsidRDefault="00DC6398" w:rsidP="00DC6398">
      <w:pPr>
        <w:autoSpaceDE w:val="0"/>
        <w:autoSpaceDN w:val="0"/>
        <w:adjustRightInd w:val="0"/>
        <w:jc w:val="both"/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rPr>
          <w:b/>
          <w:bCs/>
        </w:rPr>
        <w:t>2. Срок договора</w:t>
      </w:r>
    </w:p>
    <w:p w:rsidR="00DC6398" w:rsidRPr="00314469" w:rsidRDefault="00DC6398" w:rsidP="00DC6398">
      <w:pPr>
        <w:shd w:val="clear" w:color="auto" w:fill="FFFFFF"/>
        <w:tabs>
          <w:tab w:val="left" w:pos="1276"/>
        </w:tabs>
        <w:jc w:val="both"/>
        <w:rPr>
          <w:spacing w:val="3"/>
        </w:rPr>
      </w:pPr>
    </w:p>
    <w:p w:rsidR="00DC6398" w:rsidRPr="00314469" w:rsidRDefault="00353D94" w:rsidP="00353D94">
      <w:pPr>
        <w:shd w:val="clear" w:color="auto" w:fill="FFFFFF"/>
        <w:tabs>
          <w:tab w:val="left" w:pos="1310"/>
        </w:tabs>
        <w:jc w:val="both"/>
        <w:rPr>
          <w:i/>
          <w:iCs/>
          <w:spacing w:val="3"/>
          <w:u w:val="single"/>
        </w:rPr>
      </w:pPr>
      <w:r>
        <w:rPr>
          <w:spacing w:val="3"/>
        </w:rPr>
        <w:t xml:space="preserve">             </w:t>
      </w:r>
      <w:r w:rsidR="00DC6398" w:rsidRPr="00314469">
        <w:rPr>
          <w:spacing w:val="3"/>
        </w:rPr>
        <w:t>2.1.</w:t>
      </w:r>
      <w:r w:rsidR="00DC6398">
        <w:rPr>
          <w:spacing w:val="3"/>
        </w:rPr>
        <w:t xml:space="preserve"> </w:t>
      </w:r>
      <w:r w:rsidR="00DC6398" w:rsidRPr="00314469">
        <w:rPr>
          <w:spacing w:val="3"/>
        </w:rPr>
        <w:t>Срок ар</w:t>
      </w:r>
      <w:r>
        <w:rPr>
          <w:spacing w:val="3"/>
        </w:rPr>
        <w:t xml:space="preserve">енды участка устанавливается </w:t>
      </w:r>
      <w:r w:rsidR="00DC6398" w:rsidRPr="00314469">
        <w:rPr>
          <w:spacing w:val="3"/>
        </w:rPr>
        <w:t>с __________20</w:t>
      </w:r>
      <w:r>
        <w:rPr>
          <w:spacing w:val="3"/>
        </w:rPr>
        <w:t>__ г. д</w:t>
      </w:r>
      <w:r w:rsidR="00DC6398">
        <w:rPr>
          <w:spacing w:val="3"/>
        </w:rPr>
        <w:t xml:space="preserve">о </w:t>
      </w:r>
      <w:r w:rsidR="00DC6398" w:rsidRPr="00314469">
        <w:rPr>
          <w:spacing w:val="3"/>
        </w:rPr>
        <w:t>________20</w:t>
      </w:r>
      <w:r w:rsidR="00DC6398">
        <w:rPr>
          <w:spacing w:val="3"/>
        </w:rPr>
        <w:t>__</w:t>
      </w:r>
      <w:r w:rsidR="00DC6398" w:rsidRPr="00314469">
        <w:rPr>
          <w:spacing w:val="3"/>
        </w:rPr>
        <w:t xml:space="preserve"> г.</w:t>
      </w:r>
    </w:p>
    <w:p w:rsidR="00353D94" w:rsidRDefault="00353D94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>3. Размер и условия внесения арендной платы</w:t>
      </w: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jc w:val="both"/>
        <w:rPr>
          <w:i/>
          <w:spacing w:val="3"/>
        </w:rPr>
      </w:pPr>
      <w:r w:rsidRPr="00314469">
        <w:rPr>
          <w:iCs/>
          <w:spacing w:val="3"/>
        </w:rPr>
        <w:t xml:space="preserve">               3.1. Сумма годовой арендной платы по результатам торгов составляет ____________ руб._________ коп. </w:t>
      </w:r>
      <w:r w:rsidRPr="00314469">
        <w:rPr>
          <w:spacing w:val="3"/>
        </w:rPr>
        <w:t xml:space="preserve"> </w:t>
      </w:r>
    </w:p>
    <w:p w:rsidR="00DE2FB6" w:rsidRDefault="00DC6398" w:rsidP="00DE2FB6">
      <w:pPr>
        <w:jc w:val="both"/>
        <w:rPr>
          <w:bCs/>
        </w:rPr>
      </w:pPr>
      <w:r w:rsidRPr="00314469">
        <w:rPr>
          <w:i/>
        </w:rPr>
        <w:t xml:space="preserve">               </w:t>
      </w:r>
      <w:r w:rsidRPr="00090CDF">
        <w:t>3.2.</w:t>
      </w:r>
      <w:r w:rsidRPr="00090CDF">
        <w:rPr>
          <w:spacing w:val="3"/>
        </w:rPr>
        <w:tab/>
      </w:r>
      <w:r>
        <w:rPr>
          <w:spacing w:val="3"/>
        </w:rPr>
        <w:t xml:space="preserve"> </w:t>
      </w:r>
      <w:r w:rsidR="00DE2FB6" w:rsidRPr="00A47A75">
        <w:t xml:space="preserve">Арендная плата вносится Арендатором </w:t>
      </w:r>
      <w:r w:rsidR="00DE2FB6" w:rsidRPr="00A47A75">
        <w:rPr>
          <w:bCs/>
        </w:rPr>
        <w:t>равными долями 2 раза в год не позднее 15 сентября и 15 ноября   текущего года от суммы, указанной в п. 3.1.</w:t>
      </w:r>
      <w:r w:rsidR="00DE2FB6">
        <w:rPr>
          <w:bCs/>
        </w:rPr>
        <w:t xml:space="preserve"> </w:t>
      </w:r>
    </w:p>
    <w:p w:rsidR="00DC6398" w:rsidRPr="00DE2FB6" w:rsidRDefault="00DC6398" w:rsidP="00DE2FB6">
      <w:pPr>
        <w:jc w:val="both"/>
        <w:rPr>
          <w:bCs/>
        </w:rPr>
      </w:pPr>
      <w:r w:rsidRPr="00365E84">
        <w:rPr>
          <w:iCs/>
          <w:spacing w:val="3"/>
        </w:rPr>
        <w:t xml:space="preserve">Арендная плата по Договору вносится Арендатором на </w:t>
      </w:r>
      <w:r w:rsidRPr="00440FB7">
        <w:rPr>
          <w:b/>
          <w:i/>
          <w:iCs/>
          <w:spacing w:val="3"/>
        </w:rPr>
        <w:t xml:space="preserve">банковский счет, входящий в состав единого казначейского счета (ЕКС) 40102810945370000023, банк получателя: </w:t>
      </w:r>
      <w:r w:rsidR="00111235">
        <w:rPr>
          <w:b/>
          <w:i/>
        </w:rPr>
        <w:t>ОКЦ № 2 ГУ Банка России по ЦФО//УФК по Воронежской области г. Воронеж,</w:t>
      </w:r>
      <w:r w:rsidRPr="00440FB7">
        <w:rPr>
          <w:b/>
          <w:i/>
          <w:iCs/>
          <w:spacing w:val="3"/>
        </w:rPr>
        <w:t xml:space="preserve"> БИК </w:t>
      </w:r>
      <w:r>
        <w:rPr>
          <w:b/>
          <w:i/>
          <w:iCs/>
          <w:spacing w:val="3"/>
        </w:rPr>
        <w:t>012007084</w:t>
      </w:r>
      <w:r w:rsidRPr="00440FB7">
        <w:rPr>
          <w:b/>
          <w:i/>
          <w:iCs/>
          <w:spacing w:val="3"/>
        </w:rPr>
        <w:t xml:space="preserve">, получатель: УФК по Воронежской области (Муниципальное казенное учреждение </w:t>
      </w:r>
      <w:proofErr w:type="spellStart"/>
      <w:r w:rsidRPr="00440FB7">
        <w:rPr>
          <w:b/>
          <w:i/>
          <w:iCs/>
          <w:spacing w:val="3"/>
        </w:rPr>
        <w:t>Россошанского</w:t>
      </w:r>
      <w:proofErr w:type="spellEnd"/>
      <w:r w:rsidRPr="00440FB7">
        <w:rPr>
          <w:b/>
          <w:i/>
          <w:iCs/>
          <w:spacing w:val="3"/>
        </w:rPr>
        <w:t xml:space="preserve"> муниципального района «СЛУЖБА ПО АДМИНИСТРИРОВАНИЮ ПЛАТЕЖЕЙ И ВЕДЕНИЮ РЕЕСТРА»), </w:t>
      </w:r>
      <w:r w:rsidR="00C83ACE">
        <w:rPr>
          <w:b/>
          <w:i/>
          <w:iCs/>
          <w:spacing w:val="3"/>
        </w:rPr>
        <w:t>казначейский счет</w:t>
      </w:r>
      <w:r w:rsidRPr="00440FB7">
        <w:rPr>
          <w:b/>
          <w:i/>
          <w:iCs/>
          <w:spacing w:val="3"/>
        </w:rPr>
        <w:t xml:space="preserve"> 03100643000000013100, ИНН/КПП 3627029558/362701001, КБК 9141110501305000</w:t>
      </w:r>
      <w:r w:rsidR="002D7CEF">
        <w:rPr>
          <w:b/>
          <w:i/>
          <w:iCs/>
          <w:spacing w:val="3"/>
        </w:rPr>
        <w:t>1</w:t>
      </w:r>
      <w:r w:rsidRPr="00440FB7">
        <w:rPr>
          <w:b/>
          <w:i/>
          <w:iCs/>
          <w:spacing w:val="3"/>
        </w:rPr>
        <w:t xml:space="preserve">120, ОКТМО </w:t>
      </w:r>
      <w:r w:rsidR="00F71BB7" w:rsidRPr="00440FB7">
        <w:rPr>
          <w:b/>
          <w:i/>
          <w:iCs/>
          <w:spacing w:val="3"/>
        </w:rPr>
        <w:t>06474</w:t>
      </w:r>
      <w:r w:rsidR="00C83ACE">
        <w:rPr>
          <w:b/>
          <w:i/>
          <w:iCs/>
          <w:spacing w:val="3"/>
        </w:rPr>
        <w:t>16</w:t>
      </w:r>
      <w:r>
        <w:rPr>
          <w:b/>
          <w:i/>
          <w:iCs/>
          <w:spacing w:val="3"/>
        </w:rPr>
        <w:t xml:space="preserve"> (</w:t>
      </w:r>
      <w:proofErr w:type="spellStart"/>
      <w:r w:rsidR="00C83ACE">
        <w:rPr>
          <w:b/>
          <w:i/>
          <w:iCs/>
          <w:spacing w:val="3"/>
        </w:rPr>
        <w:t>Жилинское</w:t>
      </w:r>
      <w:proofErr w:type="spellEnd"/>
      <w:r w:rsidRPr="00440FB7">
        <w:rPr>
          <w:b/>
          <w:i/>
          <w:iCs/>
          <w:spacing w:val="3"/>
        </w:rPr>
        <w:t>).</w:t>
      </w:r>
    </w:p>
    <w:p w:rsidR="00DC6398" w:rsidRPr="00314469" w:rsidRDefault="00DC6398" w:rsidP="00DC6398">
      <w:pPr>
        <w:shd w:val="clear" w:color="auto" w:fill="FFFFFF"/>
        <w:tabs>
          <w:tab w:val="left" w:leader="underscore" w:pos="5914"/>
        </w:tabs>
        <w:ind w:firstLine="851"/>
        <w:jc w:val="both"/>
        <w:rPr>
          <w:iCs/>
          <w:spacing w:val="3"/>
        </w:rPr>
      </w:pPr>
      <w:r w:rsidRPr="00314469">
        <w:rPr>
          <w:color w:val="000000"/>
          <w:spacing w:val="3"/>
        </w:rPr>
        <w:t xml:space="preserve">В назначении платежа указать «Арендная плата за земельный </w:t>
      </w:r>
      <w:r w:rsidRPr="00314469">
        <w:rPr>
          <w:spacing w:val="3"/>
        </w:rPr>
        <w:t>участок по адресу:_______________</w:t>
      </w:r>
      <w:r w:rsidRPr="00314469">
        <w:rPr>
          <w:i/>
          <w:iCs/>
          <w:spacing w:val="3"/>
        </w:rPr>
        <w:t xml:space="preserve"> </w:t>
      </w:r>
      <w:r w:rsidRPr="00314469">
        <w:rPr>
          <w:iCs/>
          <w:spacing w:val="3"/>
        </w:rPr>
        <w:t xml:space="preserve"> за ___________  квартал».</w:t>
      </w:r>
    </w:p>
    <w:p w:rsidR="00DC6398" w:rsidRPr="00314469" w:rsidRDefault="00DC6398" w:rsidP="00DC6398">
      <w:pPr>
        <w:shd w:val="clear" w:color="auto" w:fill="FFFFFF"/>
        <w:tabs>
          <w:tab w:val="left" w:pos="1387"/>
        </w:tabs>
        <w:jc w:val="both"/>
        <w:rPr>
          <w:spacing w:val="3"/>
        </w:rPr>
      </w:pPr>
      <w:r w:rsidRPr="00314469">
        <w:rPr>
          <w:color w:val="000000"/>
          <w:spacing w:val="3"/>
        </w:rPr>
        <w:lastRenderedPageBreak/>
        <w:t xml:space="preserve">            3.3. Арендная плата начисляется с ____________20</w:t>
      </w:r>
      <w:r>
        <w:rPr>
          <w:color w:val="000000"/>
          <w:spacing w:val="3"/>
        </w:rPr>
        <w:t>2__</w:t>
      </w:r>
      <w:r w:rsidRPr="00314469">
        <w:rPr>
          <w:color w:val="000000"/>
          <w:spacing w:val="3"/>
        </w:rPr>
        <w:t xml:space="preserve"> г. Сроком исполнения обязательств по оплате арендных платежей является дата перечисления арендной платы на счет, указанный в пункте 3.2. Договора.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участка, с момента государственной регистрации перехода права собственности на недвижимое имущество, расположенное на земельном участке, за исключением передачи прав и обязанностей (перенаем) на основании сделки. Расчет арендной платы определен в приложении к Договору, которое является неотъемлемой частью Договора.</w:t>
      </w:r>
    </w:p>
    <w:p w:rsidR="00DC6398" w:rsidRDefault="00DC6398" w:rsidP="00DC6398">
      <w:pPr>
        <w:jc w:val="both"/>
      </w:pPr>
      <w:r w:rsidRPr="00314469">
        <w:t xml:space="preserve">       </w:t>
      </w:r>
      <w:r>
        <w:t xml:space="preserve">     </w:t>
      </w:r>
      <w:r w:rsidRPr="00314469">
        <w:t>3.4. Размер ежегодной арендной платы не может быть пересмотрен Арендод</w:t>
      </w:r>
      <w:r>
        <w:t>ателем в одностороннем порядке.</w:t>
      </w:r>
    </w:p>
    <w:p w:rsidR="00DC6398" w:rsidRPr="00DC6398" w:rsidRDefault="00DC6398" w:rsidP="00DC6398">
      <w:pPr>
        <w:jc w:val="both"/>
      </w:pPr>
      <w:r>
        <w:t xml:space="preserve">            </w:t>
      </w:r>
      <w:r w:rsidRPr="00DC6398">
        <w:rPr>
          <w:color w:val="000000"/>
          <w:spacing w:val="3"/>
        </w:rPr>
        <w:t xml:space="preserve">3.5. Не использование Участка Арендатором не может служить основанием </w:t>
      </w:r>
      <w:proofErr w:type="gramStart"/>
      <w:r w:rsidRPr="00DC6398">
        <w:rPr>
          <w:color w:val="000000"/>
          <w:spacing w:val="3"/>
        </w:rPr>
        <w:t>не внесения</w:t>
      </w:r>
      <w:proofErr w:type="gramEnd"/>
      <w:r w:rsidRPr="00DC6398">
        <w:rPr>
          <w:color w:val="000000"/>
          <w:spacing w:val="3"/>
        </w:rPr>
        <w:t xml:space="preserve"> арендной платы.</w:t>
      </w:r>
    </w:p>
    <w:p w:rsidR="00DC6398" w:rsidRPr="00485810" w:rsidRDefault="00DC6398" w:rsidP="00DC6398">
      <w:pPr>
        <w:pStyle w:val="af7"/>
        <w:jc w:val="center"/>
        <w:rPr>
          <w:sz w:val="24"/>
          <w:szCs w:val="24"/>
        </w:rPr>
      </w:pPr>
      <w:r w:rsidRPr="00485810">
        <w:rPr>
          <w:b/>
          <w:bCs/>
          <w:sz w:val="24"/>
          <w:szCs w:val="24"/>
        </w:rPr>
        <w:t xml:space="preserve">4. </w:t>
      </w:r>
      <w:r w:rsidRPr="00485810">
        <w:rPr>
          <w:b/>
          <w:sz w:val="24"/>
          <w:szCs w:val="24"/>
        </w:rPr>
        <w:t>Права и обязанности сторон</w:t>
      </w:r>
    </w:p>
    <w:p w:rsidR="00DC6398" w:rsidRPr="00052DBE" w:rsidRDefault="00DC6398" w:rsidP="00DC6398">
      <w:pPr>
        <w:rPr>
          <w:bCs/>
        </w:rPr>
      </w:pP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rPr>
          <w:spacing w:val="3"/>
        </w:rPr>
      </w:pPr>
      <w:r w:rsidRPr="00052DBE">
        <w:rPr>
          <w:spacing w:val="3"/>
        </w:rPr>
        <w:t>Арендодатель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</w:t>
      </w:r>
      <w:r>
        <w:rPr>
          <w:spacing w:val="3"/>
        </w:rPr>
        <w:t xml:space="preserve">  </w:t>
      </w:r>
      <w:r w:rsidRPr="00052DBE">
        <w:rPr>
          <w:spacing w:val="3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более двух раз подряд по истечении установленных Договором сроков  и нарушения других условий Договора и нарушения других условий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 4.1.2. На беспрепятственный доступ на территорию Участка с целью осмотра на предмет соблюдения условий Договора.</w:t>
      </w:r>
    </w:p>
    <w:p w:rsidR="00DC6398" w:rsidRPr="00052DBE" w:rsidRDefault="00DC6398" w:rsidP="00DC6398">
      <w:pPr>
        <w:widowControl w:val="0"/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основанием, предусмотренным законодательством Российской Федерации. 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Арендодатель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4.2.1. Выполнять в полном объеме все условия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4.2.2. Передать Арендатору земельный участок в состоянии, соответствующем условиям Договора.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Арендатор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4.3.1. Использовать Участок на условиях, установленных Договором.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50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 4.3.</w:t>
      </w:r>
      <w:r>
        <w:rPr>
          <w:spacing w:val="3"/>
        </w:rPr>
        <w:t>2</w:t>
      </w:r>
      <w:r w:rsidRPr="00052DBE">
        <w:rPr>
          <w:spacing w:val="3"/>
        </w:rPr>
        <w:t>. Требовать досрочного расторжения Договора в случаях, предусмотренных действующим законодательством.</w:t>
      </w:r>
    </w:p>
    <w:p w:rsidR="00DC6398" w:rsidRPr="00052DBE" w:rsidRDefault="00DC6398" w:rsidP="00DC6398">
      <w:pPr>
        <w:widowControl w:val="0"/>
        <w:numPr>
          <w:ilvl w:val="1"/>
          <w:numId w:val="9"/>
        </w:numPr>
        <w:shd w:val="clear" w:color="auto" w:fill="FFFFFF"/>
        <w:autoSpaceDE w:val="0"/>
        <w:ind w:hanging="319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Арендатор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567"/>
        </w:tabs>
        <w:autoSpaceDE w:val="0"/>
        <w:ind w:left="850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4.4.1. Выполнять в полном объеме все условия Договора.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4.4.2. Использовать Участок в соответствии с целевым назначением и разрешенным использованием.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4.4.3. Уплачивать в размере и на условиях, установленных Договором, арендную плату.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 Выполнять в соответствии с требованиями эксплуатационных служб условия эксплуатации  подземных  и наземных коммуникаций, сооружений, дорог и проездов и т.п., расположенных на участке. При необходимости проведения на участке службами и организациями аварийно-ремонтных работ, иных подобных работ обеспечить им беспрепятственный доступ и возможность выполнения этих работ на участке. </w:t>
      </w:r>
      <w:r w:rsidR="00111235">
        <w:rPr>
          <w:color w:val="000000"/>
          <w:spacing w:val="3"/>
        </w:rPr>
        <w:t>При наличии на участках полевых дорог обеспечить свободный проход и проезд по ним третьим лицам. Осуществлять использование земельного участка с учетом ограничений установленных для охранных зон, предусмотренных законодательством РФ.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4.4.5.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 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4.4.6.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lastRenderedPageBreak/>
        <w:t xml:space="preserve">              4.4.7.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Письменно в десятидневный срок уведомить Арендодателя об изменении своих реквизитов или адреса. В случае неисполнения данной обязанности Арендатором, заказная корреспонденция, направленная  Арендатору по старому  почтовому адресу, считается полученной.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4.5. Арендодатель и Арендатор имеют иные права и  обязанности, установленные законодательством Российской Федерации.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4.6. Расходы по</w:t>
      </w:r>
      <w:r w:rsidRPr="00314469">
        <w:rPr>
          <w:color w:val="000000"/>
          <w:spacing w:val="3"/>
        </w:rPr>
        <w:t xml:space="preserve"> заключению договора, а также изменений и дополнений к нему возлагаются на Арендатора.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b/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                                       </w:t>
      </w:r>
      <w:r>
        <w:rPr>
          <w:b/>
          <w:color w:val="000000"/>
          <w:spacing w:val="3"/>
        </w:rPr>
        <w:t>5. Ответственность с</w:t>
      </w:r>
      <w:r w:rsidRPr="00314469">
        <w:rPr>
          <w:b/>
          <w:color w:val="000000"/>
          <w:spacing w:val="3"/>
        </w:rPr>
        <w:t>торон</w:t>
      </w:r>
    </w:p>
    <w:p w:rsidR="00DC6398" w:rsidRPr="00314469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</w:p>
    <w:p w:rsidR="00DC6398" w:rsidRPr="00314469" w:rsidRDefault="00DC6398" w:rsidP="00111235">
      <w:pPr>
        <w:shd w:val="clear" w:color="auto" w:fill="FFFFFF"/>
        <w:tabs>
          <w:tab w:val="left" w:pos="1435"/>
        </w:tabs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5.1.</w:t>
      </w:r>
      <w:r w:rsidRPr="00314469">
        <w:rPr>
          <w:color w:val="000000"/>
          <w:spacing w:val="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Федерации. </w:t>
      </w:r>
    </w:p>
    <w:p w:rsidR="00DC6398" w:rsidRPr="00DC6398" w:rsidRDefault="00DC6398" w:rsidP="00111235">
      <w:pPr>
        <w:pStyle w:val="310"/>
        <w:tabs>
          <w:tab w:val="left" w:pos="1344"/>
        </w:tabs>
        <w:spacing w:after="0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5.2.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В случае несвоевременного перечисления арендной платы по Договору аренды за каждый день просрочки Арендатор выплачивает пени в размере 0,1 % от </w:t>
      </w:r>
      <w:proofErr w:type="gramStart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суммы</w:t>
      </w:r>
      <w:proofErr w:type="gramEnd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 перечисленной арендной платы за каждый день просрочки. Пеня перечисляется в порядке, предусмотренном п. 3.2 Договора.</w:t>
      </w:r>
    </w:p>
    <w:p w:rsidR="00DC6398" w:rsidRPr="00DC6398" w:rsidRDefault="00DC6398" w:rsidP="00111235">
      <w:pPr>
        <w:pStyle w:val="310"/>
        <w:tabs>
          <w:tab w:val="left" w:pos="1344"/>
        </w:tabs>
        <w:spacing w:after="0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5.3. В случае использования земельного участка не по целевому назначению Арендатор уплачивает неустойку (штраф) в размере суммы годовой арендной платы за календарный год, в котором было выявлено использование земельного участка не по целевому назначению.                        </w:t>
      </w:r>
    </w:p>
    <w:p w:rsidR="00DC6398" w:rsidRPr="00DC6398" w:rsidRDefault="00DC6398" w:rsidP="00111235">
      <w:pPr>
        <w:pStyle w:val="310"/>
        <w:tabs>
          <w:tab w:val="left" w:pos="1344"/>
        </w:tabs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 xml:space="preserve">                     6. Измене</w:t>
      </w:r>
      <w:r>
        <w:rPr>
          <w:b/>
          <w:color w:val="000000"/>
          <w:spacing w:val="3"/>
        </w:rPr>
        <w:t>ние, расторжение и прекращение Д</w:t>
      </w:r>
      <w:r w:rsidRPr="00314469">
        <w:rPr>
          <w:b/>
          <w:color w:val="000000"/>
          <w:spacing w:val="3"/>
        </w:rPr>
        <w:t>оговора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color w:val="000000"/>
          <w:spacing w:val="3"/>
        </w:rPr>
      </w:pP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6.1. </w:t>
      </w:r>
      <w:r w:rsidRPr="00DC0B4B">
        <w:rPr>
          <w:color w:val="000000"/>
          <w:spacing w:val="3"/>
        </w:rPr>
        <w:t>Все изменения и (или) дополнения к Договору оформляются Сторонами в письменной форме. При изменении реквизитов для перечисления арендной платы не требуется заключение отдельного дополнительного соглашения к Договору.</w:t>
      </w: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6.2. </w:t>
      </w:r>
      <w:r w:rsidRPr="00DC0B4B">
        <w:rPr>
          <w:color w:val="000000"/>
          <w:spacing w:val="3"/>
        </w:rPr>
        <w:t>Договор, может быть, расторгнут по требованию Сторон, по решению суда, на основании и в порядке, установленном гражданским законодательством, а также в случаях, указанных в пункте 4.1.1.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6.3. </w:t>
      </w:r>
      <w:r w:rsidRPr="00DC0B4B">
        <w:rPr>
          <w:color w:val="000000"/>
          <w:spacing w:val="3"/>
        </w:rPr>
        <w:t>При прекращении Договора Арендатор обязан вернуть Арендодателю Участок в надлежащем состоянии.</w:t>
      </w:r>
    </w:p>
    <w:p w:rsidR="00DC6398" w:rsidRDefault="00DC6398" w:rsidP="00DC6398">
      <w:pPr>
        <w:widowControl w:val="0"/>
        <w:autoSpaceDE w:val="0"/>
        <w:autoSpaceDN w:val="0"/>
        <w:adjustRightInd w:val="0"/>
        <w:jc w:val="both"/>
      </w:pPr>
      <w:r>
        <w:t xml:space="preserve">               6.4. Внесение изменений в договор аренды в части изменения видов разрешенного использования земельного участка не допускается.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ind w:left="851"/>
        <w:jc w:val="both"/>
        <w:rPr>
          <w:color w:val="000000"/>
          <w:spacing w:val="3"/>
        </w:rPr>
      </w:pPr>
    </w:p>
    <w:p w:rsidR="00DC6398" w:rsidRPr="00FD02B9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720"/>
        <w:rPr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7. </w:t>
      </w:r>
      <w:r w:rsidRPr="00E668A2">
        <w:rPr>
          <w:b/>
          <w:color w:val="000000"/>
          <w:spacing w:val="3"/>
        </w:rPr>
        <w:t>Рассмотрение и урегулирование споров</w:t>
      </w:r>
    </w:p>
    <w:p w:rsidR="00DC6398" w:rsidRPr="00E668A2" w:rsidRDefault="00DC6398" w:rsidP="000E359D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851"/>
        <w:rPr>
          <w:color w:val="000000"/>
          <w:spacing w:val="3"/>
        </w:rPr>
      </w:pPr>
    </w:p>
    <w:p w:rsidR="00DC6398" w:rsidRDefault="00DC6398" w:rsidP="000E359D">
      <w:pPr>
        <w:shd w:val="clear" w:color="auto" w:fill="FFFFFF"/>
        <w:ind w:left="6" w:firstLine="851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</w:t>
      </w:r>
      <w:r w:rsidRPr="00314469">
        <w:rPr>
          <w:color w:val="000000"/>
          <w:spacing w:val="3"/>
        </w:rPr>
        <w:t xml:space="preserve">7.1.  </w:t>
      </w:r>
      <w:r>
        <w:rPr>
          <w:color w:val="000000"/>
          <w:spacing w:val="3"/>
        </w:rPr>
        <w:t>Все споры между Сторонами</w:t>
      </w:r>
      <w:r w:rsidRPr="00314469">
        <w:rPr>
          <w:color w:val="000000"/>
          <w:spacing w:val="3"/>
        </w:rPr>
        <w:t>, возникающие при  исполнении настоящего договора разрешаются в соответствии с действующим законодательством</w:t>
      </w:r>
      <w:r w:rsidR="00BB717A">
        <w:rPr>
          <w:color w:val="000000"/>
          <w:spacing w:val="3"/>
        </w:rPr>
        <w:t xml:space="preserve"> Российской Федерации</w:t>
      </w:r>
      <w:r w:rsidRPr="00314469">
        <w:rPr>
          <w:color w:val="000000"/>
          <w:spacing w:val="3"/>
        </w:rPr>
        <w:t xml:space="preserve">. </w:t>
      </w:r>
    </w:p>
    <w:p w:rsidR="00DC6398" w:rsidRDefault="00DC6398" w:rsidP="000E359D">
      <w:pPr>
        <w:shd w:val="clear" w:color="auto" w:fill="FFFFFF"/>
        <w:ind w:left="6" w:firstLine="85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     </w:t>
      </w:r>
      <w:r w:rsidRPr="00314469">
        <w:rPr>
          <w:b/>
          <w:color w:val="000000"/>
          <w:spacing w:val="3"/>
        </w:rPr>
        <w:t>8. Вступление договора в силу</w:t>
      </w:r>
    </w:p>
    <w:p w:rsidR="00DC6398" w:rsidRPr="00314469" w:rsidRDefault="00DC6398" w:rsidP="000E359D">
      <w:pPr>
        <w:shd w:val="clear" w:color="auto" w:fill="FFFFFF"/>
        <w:ind w:left="6" w:firstLine="851"/>
        <w:jc w:val="center"/>
        <w:rPr>
          <w:b/>
          <w:color w:val="000000"/>
          <w:spacing w:val="3"/>
        </w:rPr>
      </w:pPr>
    </w:p>
    <w:p w:rsidR="00C42437" w:rsidRPr="001B6272" w:rsidRDefault="00C42437" w:rsidP="00C42437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1B6272">
        <w:rPr>
          <w:color w:val="000000"/>
          <w:spacing w:val="3"/>
        </w:rPr>
        <w:t>Договор вступает в силу и становится обязательным для Сторон с момента его подписания. Для третьих лиц Договор считается заключенным с момента его государственной регистрации.</w:t>
      </w:r>
    </w:p>
    <w:p w:rsidR="00DC6398" w:rsidRDefault="00DC6398" w:rsidP="00BB717A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Договор составлен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двух</w:t>
      </w:r>
      <w:r w:rsidRPr="00314469">
        <w:rPr>
          <w:color w:val="000000"/>
          <w:spacing w:val="3"/>
        </w:rPr>
        <w:t>) экземплярах, имеющих одинаковую юридическую силу, по одному экземпляру для каждой из Сторон</w:t>
      </w:r>
      <w:r>
        <w:rPr>
          <w:color w:val="000000"/>
          <w:spacing w:val="3"/>
        </w:rPr>
        <w:t>.</w:t>
      </w:r>
    </w:p>
    <w:p w:rsidR="00032F66" w:rsidRPr="000E359D" w:rsidRDefault="00032F66" w:rsidP="000E359D">
      <w:pPr>
        <w:pStyle w:val="aff"/>
        <w:numPr>
          <w:ilvl w:val="0"/>
          <w:numId w:val="10"/>
        </w:num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0E359D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Приложение к Договору:</w:t>
      </w:r>
    </w:p>
    <w:p w:rsidR="000E359D" w:rsidRDefault="00032F66" w:rsidP="000E359D">
      <w:pPr>
        <w:pStyle w:val="aff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0E359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Акт приема </w:t>
      </w:r>
      <w:r w:rsidR="000E359D">
        <w:rPr>
          <w:rFonts w:ascii="Times New Roman" w:hAnsi="Times New Roman" w:cs="Times New Roman"/>
          <w:color w:val="000000"/>
          <w:spacing w:val="3"/>
          <w:sz w:val="24"/>
          <w:szCs w:val="24"/>
        </w:rPr>
        <w:t>–</w:t>
      </w:r>
      <w:r w:rsidRPr="000E359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передачи</w:t>
      </w:r>
    </w:p>
    <w:p w:rsidR="00032F66" w:rsidRPr="000E359D" w:rsidRDefault="00032F66" w:rsidP="000E359D">
      <w:pPr>
        <w:pStyle w:val="aff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0E359D">
        <w:rPr>
          <w:rFonts w:ascii="Times New Roman" w:hAnsi="Times New Roman" w:cs="Times New Roman"/>
          <w:color w:val="000000"/>
          <w:spacing w:val="3"/>
          <w:sz w:val="24"/>
          <w:szCs w:val="24"/>
        </w:rPr>
        <w:t>Сведения об основных характеристиках объекта недвижимости</w:t>
      </w:r>
    </w:p>
    <w:p w:rsidR="00DC6398" w:rsidRDefault="00DC6398" w:rsidP="00DC6398">
      <w:pPr>
        <w:shd w:val="clear" w:color="auto" w:fill="FFFFFF"/>
        <w:tabs>
          <w:tab w:val="left" w:pos="1402"/>
        </w:tabs>
        <w:ind w:right="-3"/>
        <w:jc w:val="center"/>
        <w:rPr>
          <w:b/>
          <w:spacing w:val="3"/>
        </w:rPr>
      </w:pPr>
      <w:r>
        <w:rPr>
          <w:b/>
          <w:spacing w:val="3"/>
        </w:rPr>
        <w:t xml:space="preserve"> </w:t>
      </w:r>
      <w:r w:rsidRPr="00314469">
        <w:rPr>
          <w:b/>
          <w:spacing w:val="3"/>
        </w:rPr>
        <w:t>Адреса Сторон</w:t>
      </w:r>
    </w:p>
    <w:p w:rsidR="007F7BEB" w:rsidRDefault="00DC6398" w:rsidP="00DC6398">
      <w:pPr>
        <w:jc w:val="both"/>
        <w:rPr>
          <w:b/>
          <w:spacing w:val="3"/>
        </w:rPr>
      </w:pPr>
      <w:r>
        <w:rPr>
          <w:b/>
          <w:spacing w:val="3"/>
        </w:rPr>
        <w:t xml:space="preserve">            </w:t>
      </w:r>
    </w:p>
    <w:p w:rsidR="00DC6398" w:rsidRPr="00741E64" w:rsidRDefault="00DC6398" w:rsidP="00DC6398">
      <w:pPr>
        <w:jc w:val="both"/>
        <w:rPr>
          <w:spacing w:val="3"/>
        </w:rPr>
      </w:pPr>
      <w:r w:rsidRPr="001B269D">
        <w:rPr>
          <w:b/>
          <w:spacing w:val="3"/>
        </w:rPr>
        <w:lastRenderedPageBreak/>
        <w:t xml:space="preserve">АРЕНДОДАТЕЛЬ: </w:t>
      </w:r>
      <w:r w:rsidRPr="00741E64"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741E64">
        <w:t>Россошанского</w:t>
      </w:r>
      <w:proofErr w:type="spellEnd"/>
      <w:r w:rsidRPr="00741E64">
        <w:rPr>
          <w:spacing w:val="3"/>
        </w:rPr>
        <w:t xml:space="preserve"> муниципального района</w:t>
      </w:r>
      <w:r>
        <w:rPr>
          <w:spacing w:val="3"/>
        </w:rPr>
        <w:t xml:space="preserve"> Воронежской области</w:t>
      </w:r>
    </w:p>
    <w:p w:rsidR="007F7BEB" w:rsidRDefault="007F7BEB" w:rsidP="00DC6398">
      <w:pPr>
        <w:jc w:val="both"/>
      </w:pPr>
    </w:p>
    <w:p w:rsidR="007F7BEB" w:rsidRDefault="007F7BEB" w:rsidP="00DC6398">
      <w:pPr>
        <w:jc w:val="both"/>
      </w:pPr>
    </w:p>
    <w:p w:rsidR="00DC6398" w:rsidRPr="00741E64" w:rsidRDefault="00DC6398" w:rsidP="00DC6398">
      <w:pPr>
        <w:jc w:val="both"/>
      </w:pPr>
      <w:r w:rsidRPr="00741E64">
        <w:t>Адрес: 396650, г. Россошь, Воронежская область, пл. Ленина, 4</w:t>
      </w:r>
    </w:p>
    <w:p w:rsidR="00DC6398" w:rsidRPr="001B269D" w:rsidRDefault="00DC6398" w:rsidP="007F7BEB">
      <w:pPr>
        <w:shd w:val="clear" w:color="auto" w:fill="FFFFFF"/>
        <w:tabs>
          <w:tab w:val="left" w:pos="1402"/>
        </w:tabs>
        <w:spacing w:line="276" w:lineRule="auto"/>
        <w:jc w:val="both"/>
        <w:rPr>
          <w:spacing w:val="3"/>
        </w:rPr>
      </w:pPr>
      <w:r w:rsidRPr="00741E64">
        <w:t>тел.: 2-59-11</w:t>
      </w:r>
      <w:r w:rsidRPr="00741E64">
        <w:rPr>
          <w:spacing w:val="3"/>
        </w:rPr>
        <w:t xml:space="preserve">                                                                                                                                   </w:t>
      </w:r>
      <w:r w:rsidRPr="001B269D">
        <w:rPr>
          <w:spacing w:val="3"/>
        </w:rPr>
        <w:t xml:space="preserve">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АРЕНДАТОР:</w:t>
      </w:r>
      <w:r w:rsidRPr="001B269D">
        <w:rPr>
          <w:spacing w:val="3"/>
        </w:rPr>
        <w:t xml:space="preserve"> _____________________.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>Адрес: _________________________________</w:t>
      </w:r>
    </w:p>
    <w:p w:rsidR="00DC6398" w:rsidRDefault="00DC6398" w:rsidP="007F7BEB">
      <w:pPr>
        <w:shd w:val="clear" w:color="auto" w:fill="FFFFFF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  <w:r w:rsidRPr="001B269D">
        <w:rPr>
          <w:b/>
          <w:spacing w:val="3"/>
        </w:rPr>
        <w:t>Подписи Сторон</w:t>
      </w:r>
    </w:p>
    <w:p w:rsidR="00DC6398" w:rsidRPr="001B269D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  АРЕНДОДАТЕЛЬ:                                                                         АРЕНДАТОР:</w:t>
      </w:r>
    </w:p>
    <w:p w:rsidR="00DC6398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 xml:space="preserve">    </w:t>
      </w:r>
      <w:r>
        <w:rPr>
          <w:spacing w:val="3"/>
        </w:rPr>
        <w:t xml:space="preserve">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>
        <w:rPr>
          <w:spacing w:val="3"/>
        </w:rPr>
        <w:t xml:space="preserve">Руководитель отдела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  <w:u w:val="single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</w:pPr>
      <w:r w:rsidRPr="001B269D">
        <w:rPr>
          <w:spacing w:val="3"/>
        </w:rPr>
        <w:t xml:space="preserve">     ______________     </w:t>
      </w:r>
      <w:r>
        <w:rPr>
          <w:spacing w:val="3"/>
        </w:rPr>
        <w:t xml:space="preserve">                                                                                   </w:t>
      </w:r>
      <w:r w:rsidRPr="001B269D">
        <w:rPr>
          <w:spacing w:val="3"/>
        </w:rPr>
        <w:t>______________</w:t>
      </w:r>
    </w:p>
    <w:p w:rsidR="000E359D" w:rsidRDefault="000E359D" w:rsidP="007F7BEB">
      <w:pPr>
        <w:pStyle w:val="aff4"/>
        <w:jc w:val="left"/>
      </w:pPr>
    </w:p>
    <w:sectPr w:rsidR="000E359D" w:rsidSect="00B3204F">
      <w:footerReference w:type="default" r:id="rId18"/>
      <w:footerReference w:type="first" r:id="rId19"/>
      <w:pgSz w:w="11906" w:h="16838"/>
      <w:pgMar w:top="567" w:right="723" w:bottom="426" w:left="1260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C2" w:rsidRDefault="005776C2" w:rsidP="00C1664D">
      <w:r>
        <w:separator/>
      </w:r>
    </w:p>
  </w:endnote>
  <w:endnote w:type="continuationSeparator" w:id="0">
    <w:p w:rsidR="005776C2" w:rsidRDefault="005776C2" w:rsidP="00C1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C2" w:rsidRDefault="005776C2" w:rsidP="00C1664D">
      <w:r>
        <w:separator/>
      </w:r>
    </w:p>
  </w:footnote>
  <w:footnote w:type="continuationSeparator" w:id="0">
    <w:p w:rsidR="005776C2" w:rsidRDefault="005776C2" w:rsidP="00C1664D">
      <w:r>
        <w:continuationSeparator/>
      </w:r>
    </w:p>
  </w:footnote>
  <w:footnote w:id="1">
    <w:p w:rsidR="00FB708E" w:rsidRDefault="00FB708E" w:rsidP="00FB708E">
      <w:pPr>
        <w:pStyle w:val="aff7"/>
        <w:jc w:val="both"/>
      </w:pPr>
      <w:r>
        <w:rPr>
          <w:rStyle w:val="aff6"/>
        </w:rPr>
        <w:footnoteRef/>
      </w:r>
      <w:r>
        <w:t xml:space="preserve"> При подаче з</w:t>
      </w:r>
      <w:r w:rsidRPr="004A44F4">
        <w:t>аявителем Заявки в соответствии с</w:t>
      </w:r>
      <w:r>
        <w:t xml:space="preserve"> р</w:t>
      </w:r>
      <w:r w:rsidRPr="00F51F8F">
        <w:t>егламентом и инструкциями</w:t>
      </w:r>
      <w:r>
        <w:t xml:space="preserve"> оператора электронной площадки, информация </w:t>
      </w:r>
      <w:r w:rsidRPr="004A44F4">
        <w:t xml:space="preserve">о внесении </w:t>
      </w:r>
      <w:r>
        <w:t>заявителем задатка формируется о</w:t>
      </w:r>
      <w:r w:rsidRPr="004A44F4">
        <w:t xml:space="preserve">ператором электронной площадки и направляется Организатору </w:t>
      </w:r>
      <w:r>
        <w:t>аукциона.</w:t>
      </w:r>
    </w:p>
  </w:footnote>
  <w:footnote w:id="2"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DB6EC8">
        <w:rPr>
          <w:sz w:val="16"/>
          <w:szCs w:val="16"/>
        </w:rPr>
        <w:t>лицом</w:t>
      </w:r>
      <w:proofErr w:type="gramEnd"/>
      <w:r w:rsidRPr="00DB6EC8">
        <w:rPr>
          <w:sz w:val="16"/>
          <w:szCs w:val="16"/>
        </w:rPr>
        <w:t xml:space="preserve"> действующим на основании доверенности.</w:t>
      </w:r>
    </w:p>
  </w:footnote>
  <w:footnote w:id="3">
    <w:p w:rsidR="00782389" w:rsidRPr="00DB6EC8" w:rsidRDefault="00782389" w:rsidP="00097BD5">
      <w:pPr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4">
    <w:p w:rsidR="00782389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</w:t>
      </w:r>
      <w:proofErr w:type="gramStart"/>
      <w:r w:rsidRPr="00DB6EC8">
        <w:rPr>
          <w:sz w:val="16"/>
          <w:szCs w:val="16"/>
        </w:rPr>
        <w:t>Ознакомлен</w:t>
      </w:r>
      <w:proofErr w:type="gramEnd"/>
      <w:r w:rsidRPr="00DB6EC8"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  <w:p w:rsidR="00782389" w:rsidRPr="006664F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proofErr w:type="gramStart"/>
      <w:r w:rsidRPr="006664F8">
        <w:rPr>
          <w:sz w:val="16"/>
          <w:szCs w:val="16"/>
        </w:rPr>
        <w:t>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36841B8A"/>
    <w:multiLevelType w:val="hybridMultilevel"/>
    <w:tmpl w:val="2EDE5DB0"/>
    <w:lvl w:ilvl="0" w:tplc="68E0CEAC">
      <w:start w:val="1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>
    <w:nsid w:val="3A103F9C"/>
    <w:multiLevelType w:val="multilevel"/>
    <w:tmpl w:val="FDFE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6">
    <w:nsid w:val="456564FF"/>
    <w:multiLevelType w:val="hybridMultilevel"/>
    <w:tmpl w:val="EBBA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B6336"/>
    <w:multiLevelType w:val="singleLevel"/>
    <w:tmpl w:val="2A008782"/>
    <w:lvl w:ilvl="0">
      <w:start w:val="4"/>
      <w:numFmt w:val="decimal"/>
      <w:lvlText w:val="1.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</w:abstractNum>
  <w:abstractNum w:abstractNumId="8">
    <w:nsid w:val="55847673"/>
    <w:multiLevelType w:val="multilevel"/>
    <w:tmpl w:val="FC54D0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>
    <w:nsid w:val="709A185C"/>
    <w:multiLevelType w:val="multilevel"/>
    <w:tmpl w:val="76F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75D84295"/>
    <w:multiLevelType w:val="singleLevel"/>
    <w:tmpl w:val="396C37BA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4"/>
    </w:lvlOverride>
  </w:num>
  <w:num w:numId="8">
    <w:abstractNumId w:val="2"/>
  </w:num>
  <w:num w:numId="9">
    <w:abstractNumId w:val="8"/>
  </w:num>
  <w:num w:numId="10">
    <w:abstractNumId w:val="10"/>
    <w:lvlOverride w:ilvl="0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CC"/>
    <w:rsid w:val="00001842"/>
    <w:rsid w:val="00002DF3"/>
    <w:rsid w:val="00006AF9"/>
    <w:rsid w:val="00010D8A"/>
    <w:rsid w:val="00015DE5"/>
    <w:rsid w:val="0002078C"/>
    <w:rsid w:val="00022311"/>
    <w:rsid w:val="000263D5"/>
    <w:rsid w:val="0003164D"/>
    <w:rsid w:val="00032F66"/>
    <w:rsid w:val="00034BA6"/>
    <w:rsid w:val="00037B39"/>
    <w:rsid w:val="00053F84"/>
    <w:rsid w:val="00056A94"/>
    <w:rsid w:val="000652E3"/>
    <w:rsid w:val="00067322"/>
    <w:rsid w:val="000738EF"/>
    <w:rsid w:val="00074C44"/>
    <w:rsid w:val="00081DC3"/>
    <w:rsid w:val="00091839"/>
    <w:rsid w:val="00093CDB"/>
    <w:rsid w:val="00097BD5"/>
    <w:rsid w:val="000A7975"/>
    <w:rsid w:val="000B1650"/>
    <w:rsid w:val="000B3B19"/>
    <w:rsid w:val="000C45F9"/>
    <w:rsid w:val="000E359D"/>
    <w:rsid w:val="000E7DB7"/>
    <w:rsid w:val="000F2927"/>
    <w:rsid w:val="000F4018"/>
    <w:rsid w:val="000F672B"/>
    <w:rsid w:val="001072DA"/>
    <w:rsid w:val="00111235"/>
    <w:rsid w:val="00117983"/>
    <w:rsid w:val="00126393"/>
    <w:rsid w:val="00126D27"/>
    <w:rsid w:val="0013230A"/>
    <w:rsid w:val="00132DC2"/>
    <w:rsid w:val="00144F4F"/>
    <w:rsid w:val="00146261"/>
    <w:rsid w:val="00147BA7"/>
    <w:rsid w:val="00152FB8"/>
    <w:rsid w:val="001569FC"/>
    <w:rsid w:val="00157896"/>
    <w:rsid w:val="00161C26"/>
    <w:rsid w:val="00175183"/>
    <w:rsid w:val="00180E04"/>
    <w:rsid w:val="0018309E"/>
    <w:rsid w:val="00191FF9"/>
    <w:rsid w:val="0019236D"/>
    <w:rsid w:val="00192F61"/>
    <w:rsid w:val="001962FD"/>
    <w:rsid w:val="00197D0B"/>
    <w:rsid w:val="001B0681"/>
    <w:rsid w:val="001C221D"/>
    <w:rsid w:val="001C6C17"/>
    <w:rsid w:val="001E4936"/>
    <w:rsid w:val="001F36CE"/>
    <w:rsid w:val="001F4790"/>
    <w:rsid w:val="00200C98"/>
    <w:rsid w:val="002034CC"/>
    <w:rsid w:val="00221B54"/>
    <w:rsid w:val="00221E2B"/>
    <w:rsid w:val="00254CD7"/>
    <w:rsid w:val="00260726"/>
    <w:rsid w:val="00271265"/>
    <w:rsid w:val="002835BB"/>
    <w:rsid w:val="0028442F"/>
    <w:rsid w:val="00285FC4"/>
    <w:rsid w:val="00287624"/>
    <w:rsid w:val="00287708"/>
    <w:rsid w:val="00297B58"/>
    <w:rsid w:val="002A2D42"/>
    <w:rsid w:val="002C2A0D"/>
    <w:rsid w:val="002C34A3"/>
    <w:rsid w:val="002C689B"/>
    <w:rsid w:val="002D7CEF"/>
    <w:rsid w:val="002E5D24"/>
    <w:rsid w:val="002E7A10"/>
    <w:rsid w:val="002F3FEA"/>
    <w:rsid w:val="002F4127"/>
    <w:rsid w:val="002F6FD2"/>
    <w:rsid w:val="002F7E4A"/>
    <w:rsid w:val="00312E25"/>
    <w:rsid w:val="00320F03"/>
    <w:rsid w:val="00326D01"/>
    <w:rsid w:val="00340B2D"/>
    <w:rsid w:val="00340BC2"/>
    <w:rsid w:val="00341985"/>
    <w:rsid w:val="003539E4"/>
    <w:rsid w:val="00353D94"/>
    <w:rsid w:val="003624A0"/>
    <w:rsid w:val="00376A77"/>
    <w:rsid w:val="00381072"/>
    <w:rsid w:val="00381C61"/>
    <w:rsid w:val="00382002"/>
    <w:rsid w:val="00391D46"/>
    <w:rsid w:val="0039547A"/>
    <w:rsid w:val="003A5A3A"/>
    <w:rsid w:val="003A5D9E"/>
    <w:rsid w:val="003B10E9"/>
    <w:rsid w:val="003B6DFC"/>
    <w:rsid w:val="003B739C"/>
    <w:rsid w:val="003B74D9"/>
    <w:rsid w:val="003B75FB"/>
    <w:rsid w:val="003C0843"/>
    <w:rsid w:val="003C119C"/>
    <w:rsid w:val="003C1E40"/>
    <w:rsid w:val="003C36D8"/>
    <w:rsid w:val="003D6E25"/>
    <w:rsid w:val="003E3CFB"/>
    <w:rsid w:val="003E5565"/>
    <w:rsid w:val="003E76FC"/>
    <w:rsid w:val="003F33D8"/>
    <w:rsid w:val="00417224"/>
    <w:rsid w:val="004268C9"/>
    <w:rsid w:val="004356B8"/>
    <w:rsid w:val="0043732B"/>
    <w:rsid w:val="00452FEF"/>
    <w:rsid w:val="00456307"/>
    <w:rsid w:val="00457529"/>
    <w:rsid w:val="00476727"/>
    <w:rsid w:val="00482BCF"/>
    <w:rsid w:val="00485810"/>
    <w:rsid w:val="00486BC0"/>
    <w:rsid w:val="004870B5"/>
    <w:rsid w:val="00491A03"/>
    <w:rsid w:val="004920EE"/>
    <w:rsid w:val="00497DF9"/>
    <w:rsid w:val="004A1517"/>
    <w:rsid w:val="004A3D3A"/>
    <w:rsid w:val="004A7814"/>
    <w:rsid w:val="004B2D39"/>
    <w:rsid w:val="004C6CCD"/>
    <w:rsid w:val="004D3EE9"/>
    <w:rsid w:val="004E0221"/>
    <w:rsid w:val="004E63C5"/>
    <w:rsid w:val="004E653B"/>
    <w:rsid w:val="004F0B45"/>
    <w:rsid w:val="004F263A"/>
    <w:rsid w:val="004F6971"/>
    <w:rsid w:val="004F6BB0"/>
    <w:rsid w:val="0050212B"/>
    <w:rsid w:val="00510062"/>
    <w:rsid w:val="00515485"/>
    <w:rsid w:val="00515D69"/>
    <w:rsid w:val="005262CF"/>
    <w:rsid w:val="00526EFA"/>
    <w:rsid w:val="005300D1"/>
    <w:rsid w:val="005321E4"/>
    <w:rsid w:val="00532E43"/>
    <w:rsid w:val="005356AA"/>
    <w:rsid w:val="00536636"/>
    <w:rsid w:val="00543B71"/>
    <w:rsid w:val="00546516"/>
    <w:rsid w:val="0054724C"/>
    <w:rsid w:val="005511E7"/>
    <w:rsid w:val="00553388"/>
    <w:rsid w:val="005621B5"/>
    <w:rsid w:val="005628EF"/>
    <w:rsid w:val="005753E1"/>
    <w:rsid w:val="00576EC3"/>
    <w:rsid w:val="005776C2"/>
    <w:rsid w:val="00590E81"/>
    <w:rsid w:val="00594AB3"/>
    <w:rsid w:val="00596084"/>
    <w:rsid w:val="005B28FD"/>
    <w:rsid w:val="005B32EB"/>
    <w:rsid w:val="005D1654"/>
    <w:rsid w:val="005D26DF"/>
    <w:rsid w:val="005D5FDA"/>
    <w:rsid w:val="005D6B0F"/>
    <w:rsid w:val="005D7C49"/>
    <w:rsid w:val="005E0B95"/>
    <w:rsid w:val="005E3AA3"/>
    <w:rsid w:val="005E67DE"/>
    <w:rsid w:val="005E7606"/>
    <w:rsid w:val="00600AC4"/>
    <w:rsid w:val="006204B0"/>
    <w:rsid w:val="00621464"/>
    <w:rsid w:val="0062609D"/>
    <w:rsid w:val="00642C2A"/>
    <w:rsid w:val="006437D3"/>
    <w:rsid w:val="006467F1"/>
    <w:rsid w:val="00646CBC"/>
    <w:rsid w:val="00657BA1"/>
    <w:rsid w:val="006601B0"/>
    <w:rsid w:val="006616BE"/>
    <w:rsid w:val="006664F8"/>
    <w:rsid w:val="00672182"/>
    <w:rsid w:val="006727EE"/>
    <w:rsid w:val="006826A4"/>
    <w:rsid w:val="006827D0"/>
    <w:rsid w:val="0069018A"/>
    <w:rsid w:val="0069217A"/>
    <w:rsid w:val="00692A30"/>
    <w:rsid w:val="00692B8A"/>
    <w:rsid w:val="00693324"/>
    <w:rsid w:val="006977BA"/>
    <w:rsid w:val="006B1B61"/>
    <w:rsid w:val="006B32C2"/>
    <w:rsid w:val="006C1C32"/>
    <w:rsid w:val="006D0ED8"/>
    <w:rsid w:val="006D17BB"/>
    <w:rsid w:val="006D43EF"/>
    <w:rsid w:val="006D589E"/>
    <w:rsid w:val="006E0B89"/>
    <w:rsid w:val="006E1854"/>
    <w:rsid w:val="006E35F0"/>
    <w:rsid w:val="006F02A1"/>
    <w:rsid w:val="006F23EE"/>
    <w:rsid w:val="006F2CE9"/>
    <w:rsid w:val="007127C7"/>
    <w:rsid w:val="0071460A"/>
    <w:rsid w:val="00720B00"/>
    <w:rsid w:val="0072274F"/>
    <w:rsid w:val="00726845"/>
    <w:rsid w:val="00750451"/>
    <w:rsid w:val="007528D5"/>
    <w:rsid w:val="00753DB6"/>
    <w:rsid w:val="00754030"/>
    <w:rsid w:val="00760995"/>
    <w:rsid w:val="007725E1"/>
    <w:rsid w:val="00781989"/>
    <w:rsid w:val="00782389"/>
    <w:rsid w:val="00784EAC"/>
    <w:rsid w:val="007941CB"/>
    <w:rsid w:val="00794B37"/>
    <w:rsid w:val="007A3849"/>
    <w:rsid w:val="007A3A53"/>
    <w:rsid w:val="007A57FA"/>
    <w:rsid w:val="007A6949"/>
    <w:rsid w:val="007A70DD"/>
    <w:rsid w:val="007A77F8"/>
    <w:rsid w:val="007A7895"/>
    <w:rsid w:val="007B516A"/>
    <w:rsid w:val="007B62B7"/>
    <w:rsid w:val="007B7338"/>
    <w:rsid w:val="007B7386"/>
    <w:rsid w:val="007E3EE0"/>
    <w:rsid w:val="007E44D5"/>
    <w:rsid w:val="007F5B94"/>
    <w:rsid w:val="007F7BEB"/>
    <w:rsid w:val="008069F8"/>
    <w:rsid w:val="0080734D"/>
    <w:rsid w:val="008120C6"/>
    <w:rsid w:val="008164C2"/>
    <w:rsid w:val="00821FCA"/>
    <w:rsid w:val="00824C74"/>
    <w:rsid w:val="00834311"/>
    <w:rsid w:val="008466BC"/>
    <w:rsid w:val="008505C0"/>
    <w:rsid w:val="008714C4"/>
    <w:rsid w:val="0087353E"/>
    <w:rsid w:val="0088753C"/>
    <w:rsid w:val="008A3621"/>
    <w:rsid w:val="008B4DD2"/>
    <w:rsid w:val="008D3E71"/>
    <w:rsid w:val="008D4951"/>
    <w:rsid w:val="008D571A"/>
    <w:rsid w:val="008E041C"/>
    <w:rsid w:val="00905942"/>
    <w:rsid w:val="009063F0"/>
    <w:rsid w:val="0090736B"/>
    <w:rsid w:val="0091278F"/>
    <w:rsid w:val="009145C5"/>
    <w:rsid w:val="00917654"/>
    <w:rsid w:val="00934062"/>
    <w:rsid w:val="00940766"/>
    <w:rsid w:val="00941C2E"/>
    <w:rsid w:val="009459E8"/>
    <w:rsid w:val="00946456"/>
    <w:rsid w:val="009572AA"/>
    <w:rsid w:val="00963C73"/>
    <w:rsid w:val="00964E82"/>
    <w:rsid w:val="009708AB"/>
    <w:rsid w:val="00977720"/>
    <w:rsid w:val="0098361E"/>
    <w:rsid w:val="0099033C"/>
    <w:rsid w:val="00994FA4"/>
    <w:rsid w:val="009A146C"/>
    <w:rsid w:val="009B5578"/>
    <w:rsid w:val="009C3E1E"/>
    <w:rsid w:val="009C6093"/>
    <w:rsid w:val="009C6510"/>
    <w:rsid w:val="009D2F7E"/>
    <w:rsid w:val="009D38A8"/>
    <w:rsid w:val="009D397D"/>
    <w:rsid w:val="009E01BC"/>
    <w:rsid w:val="009E1470"/>
    <w:rsid w:val="009E42B9"/>
    <w:rsid w:val="009E663D"/>
    <w:rsid w:val="009F5A14"/>
    <w:rsid w:val="00A03440"/>
    <w:rsid w:val="00A104A9"/>
    <w:rsid w:val="00A13480"/>
    <w:rsid w:val="00A13C1B"/>
    <w:rsid w:val="00A218F3"/>
    <w:rsid w:val="00A21A67"/>
    <w:rsid w:val="00A2245C"/>
    <w:rsid w:val="00A27830"/>
    <w:rsid w:val="00A3001A"/>
    <w:rsid w:val="00A34BDA"/>
    <w:rsid w:val="00A456CC"/>
    <w:rsid w:val="00A64A2A"/>
    <w:rsid w:val="00A72666"/>
    <w:rsid w:val="00A77170"/>
    <w:rsid w:val="00A80D6E"/>
    <w:rsid w:val="00A827E8"/>
    <w:rsid w:val="00A83155"/>
    <w:rsid w:val="00A92D6E"/>
    <w:rsid w:val="00A96523"/>
    <w:rsid w:val="00AA0DD0"/>
    <w:rsid w:val="00AA447A"/>
    <w:rsid w:val="00AA5E9A"/>
    <w:rsid w:val="00AB05E3"/>
    <w:rsid w:val="00AB4737"/>
    <w:rsid w:val="00AB6437"/>
    <w:rsid w:val="00AB7AC2"/>
    <w:rsid w:val="00AF2717"/>
    <w:rsid w:val="00AF3A97"/>
    <w:rsid w:val="00B109B4"/>
    <w:rsid w:val="00B23F42"/>
    <w:rsid w:val="00B3204F"/>
    <w:rsid w:val="00B36AF0"/>
    <w:rsid w:val="00B40051"/>
    <w:rsid w:val="00B5032D"/>
    <w:rsid w:val="00B517AC"/>
    <w:rsid w:val="00B56EFA"/>
    <w:rsid w:val="00B57DC9"/>
    <w:rsid w:val="00B607E2"/>
    <w:rsid w:val="00B624A4"/>
    <w:rsid w:val="00B64A07"/>
    <w:rsid w:val="00B728D1"/>
    <w:rsid w:val="00B800F0"/>
    <w:rsid w:val="00B803F7"/>
    <w:rsid w:val="00B80EAB"/>
    <w:rsid w:val="00B83340"/>
    <w:rsid w:val="00B8739D"/>
    <w:rsid w:val="00B9098E"/>
    <w:rsid w:val="00BA2AE1"/>
    <w:rsid w:val="00BA6C32"/>
    <w:rsid w:val="00BB1D6A"/>
    <w:rsid w:val="00BB3B2E"/>
    <w:rsid w:val="00BB717A"/>
    <w:rsid w:val="00BC0DB5"/>
    <w:rsid w:val="00BC38B1"/>
    <w:rsid w:val="00BD0E2F"/>
    <w:rsid w:val="00BE4D6F"/>
    <w:rsid w:val="00BE4F68"/>
    <w:rsid w:val="00BF400E"/>
    <w:rsid w:val="00BF5892"/>
    <w:rsid w:val="00BF5F3F"/>
    <w:rsid w:val="00BF7902"/>
    <w:rsid w:val="00C1419B"/>
    <w:rsid w:val="00C1664D"/>
    <w:rsid w:val="00C31914"/>
    <w:rsid w:val="00C42437"/>
    <w:rsid w:val="00C46065"/>
    <w:rsid w:val="00C5316B"/>
    <w:rsid w:val="00C566C7"/>
    <w:rsid w:val="00C63DE1"/>
    <w:rsid w:val="00C6663B"/>
    <w:rsid w:val="00C738E4"/>
    <w:rsid w:val="00C74040"/>
    <w:rsid w:val="00C83ACE"/>
    <w:rsid w:val="00C8613B"/>
    <w:rsid w:val="00C93F0B"/>
    <w:rsid w:val="00C955C1"/>
    <w:rsid w:val="00C9617B"/>
    <w:rsid w:val="00CA0AE9"/>
    <w:rsid w:val="00CA3146"/>
    <w:rsid w:val="00CA38C1"/>
    <w:rsid w:val="00CA68FA"/>
    <w:rsid w:val="00CB4CAC"/>
    <w:rsid w:val="00CB663C"/>
    <w:rsid w:val="00CE04DA"/>
    <w:rsid w:val="00CE24A2"/>
    <w:rsid w:val="00CF5F50"/>
    <w:rsid w:val="00D00113"/>
    <w:rsid w:val="00D00B50"/>
    <w:rsid w:val="00D05F14"/>
    <w:rsid w:val="00D074E9"/>
    <w:rsid w:val="00D14CBF"/>
    <w:rsid w:val="00D14F0F"/>
    <w:rsid w:val="00D152BD"/>
    <w:rsid w:val="00D16CC9"/>
    <w:rsid w:val="00D2120E"/>
    <w:rsid w:val="00D34F4B"/>
    <w:rsid w:val="00D35B6E"/>
    <w:rsid w:val="00D37A99"/>
    <w:rsid w:val="00D41F1B"/>
    <w:rsid w:val="00D459B3"/>
    <w:rsid w:val="00D47926"/>
    <w:rsid w:val="00D47EA7"/>
    <w:rsid w:val="00D6628D"/>
    <w:rsid w:val="00D75182"/>
    <w:rsid w:val="00D76AF6"/>
    <w:rsid w:val="00D77BEC"/>
    <w:rsid w:val="00D84AAF"/>
    <w:rsid w:val="00D974E8"/>
    <w:rsid w:val="00DA2508"/>
    <w:rsid w:val="00DA6695"/>
    <w:rsid w:val="00DB0DF7"/>
    <w:rsid w:val="00DB6EC8"/>
    <w:rsid w:val="00DB7BCA"/>
    <w:rsid w:val="00DC39CB"/>
    <w:rsid w:val="00DC6398"/>
    <w:rsid w:val="00DE2FB6"/>
    <w:rsid w:val="00DE4C63"/>
    <w:rsid w:val="00E0524A"/>
    <w:rsid w:val="00E14A48"/>
    <w:rsid w:val="00E2562C"/>
    <w:rsid w:val="00E414B5"/>
    <w:rsid w:val="00E47E3F"/>
    <w:rsid w:val="00E50BF4"/>
    <w:rsid w:val="00E552FA"/>
    <w:rsid w:val="00E55647"/>
    <w:rsid w:val="00E65E45"/>
    <w:rsid w:val="00E66D2A"/>
    <w:rsid w:val="00E7336F"/>
    <w:rsid w:val="00E768E7"/>
    <w:rsid w:val="00E824C8"/>
    <w:rsid w:val="00E84319"/>
    <w:rsid w:val="00E922AC"/>
    <w:rsid w:val="00E93F8B"/>
    <w:rsid w:val="00E951A9"/>
    <w:rsid w:val="00E9537A"/>
    <w:rsid w:val="00E96511"/>
    <w:rsid w:val="00EC030C"/>
    <w:rsid w:val="00ED19C6"/>
    <w:rsid w:val="00F04588"/>
    <w:rsid w:val="00F10085"/>
    <w:rsid w:val="00F14B12"/>
    <w:rsid w:val="00F14B43"/>
    <w:rsid w:val="00F22885"/>
    <w:rsid w:val="00F22D55"/>
    <w:rsid w:val="00F2626C"/>
    <w:rsid w:val="00F36879"/>
    <w:rsid w:val="00F37A7E"/>
    <w:rsid w:val="00F42A68"/>
    <w:rsid w:val="00F435B1"/>
    <w:rsid w:val="00F55F48"/>
    <w:rsid w:val="00F64585"/>
    <w:rsid w:val="00F71BB7"/>
    <w:rsid w:val="00F75F8B"/>
    <w:rsid w:val="00F77931"/>
    <w:rsid w:val="00F86FF6"/>
    <w:rsid w:val="00FA38D0"/>
    <w:rsid w:val="00FA7A6F"/>
    <w:rsid w:val="00FB351B"/>
    <w:rsid w:val="00FB4604"/>
    <w:rsid w:val="00FB479B"/>
    <w:rsid w:val="00FB708E"/>
    <w:rsid w:val="00FC5A43"/>
    <w:rsid w:val="00FD7B5C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uiPriority w:val="99"/>
    <w:rsid w:val="00DB6EC8"/>
    <w:rPr>
      <w:vertAlign w:val="superscript"/>
    </w:rPr>
  </w:style>
  <w:style w:type="paragraph" w:styleId="aff7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,Знак1"/>
    <w:basedOn w:val="a"/>
    <w:link w:val="aff8"/>
    <w:uiPriority w:val="99"/>
    <w:rsid w:val="00DB6EC8"/>
    <w:rPr>
      <w:sz w:val="20"/>
      <w:szCs w:val="20"/>
    </w:rPr>
  </w:style>
  <w:style w:type="character" w:customStyle="1" w:styleId="aff8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,Знак1 Знак"/>
    <w:basedOn w:val="a0"/>
    <w:link w:val="aff7"/>
    <w:uiPriority w:val="99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  <w:style w:type="paragraph" w:customStyle="1" w:styleId="Default">
    <w:name w:val="Default"/>
    <w:rsid w:val="004C6C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9">
    <w:name w:val="Strong"/>
    <w:qFormat/>
    <w:rsid w:val="00600AC4"/>
    <w:rPr>
      <w:b/>
      <w:bCs/>
    </w:rPr>
  </w:style>
  <w:style w:type="paragraph" w:styleId="affa">
    <w:name w:val="Normal (Web)"/>
    <w:basedOn w:val="a"/>
    <w:uiPriority w:val="99"/>
    <w:unhideWhenUsed/>
    <w:rsid w:val="00FB708E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uiPriority w:val="99"/>
    <w:rsid w:val="00DB6EC8"/>
    <w:rPr>
      <w:vertAlign w:val="superscript"/>
    </w:rPr>
  </w:style>
  <w:style w:type="paragraph" w:styleId="aff7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,Знак1"/>
    <w:basedOn w:val="a"/>
    <w:link w:val="aff8"/>
    <w:uiPriority w:val="99"/>
    <w:rsid w:val="00DB6EC8"/>
    <w:rPr>
      <w:sz w:val="20"/>
      <w:szCs w:val="20"/>
    </w:rPr>
  </w:style>
  <w:style w:type="character" w:customStyle="1" w:styleId="aff8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,Знак1 Знак"/>
    <w:basedOn w:val="a0"/>
    <w:link w:val="aff7"/>
    <w:uiPriority w:val="99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  <w:style w:type="paragraph" w:customStyle="1" w:styleId="Default">
    <w:name w:val="Default"/>
    <w:rsid w:val="004C6C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9">
    <w:name w:val="Strong"/>
    <w:qFormat/>
    <w:rsid w:val="00600AC4"/>
    <w:rPr>
      <w:b/>
      <w:bCs/>
    </w:rPr>
  </w:style>
  <w:style w:type="paragraph" w:styleId="affa">
    <w:name w:val="Normal (Web)"/>
    <w:basedOn w:val="a"/>
    <w:uiPriority w:val="99"/>
    <w:unhideWhenUsed/>
    <w:rsid w:val="00FB708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6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7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17" Type="http://schemas.openxmlformats.org/officeDocument/2006/relationships/hyperlink" Target="consultantplus://offline/ref=3B85352A711A7874F2392E7C629486DED3D50336AA183EC16040F4BF6902B54A7D3363076FF84AF500840BFB5DAB501A1B85EE30810Ex4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imushestvo@govvrn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97C39-1BFF-4933-B1F4-06A70255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6190</Words>
  <Characters>35287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41395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Губанкова ОВ</dc:creator>
  <cp:lastModifiedBy>User</cp:lastModifiedBy>
  <cp:revision>14</cp:revision>
  <cp:lastPrinted>2026-01-27T05:29:00Z</cp:lastPrinted>
  <dcterms:created xsi:type="dcterms:W3CDTF">2026-01-12T07:21:00Z</dcterms:created>
  <dcterms:modified xsi:type="dcterms:W3CDTF">2026-01-27T06:06:00Z</dcterms:modified>
</cp:coreProperties>
</file>